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rsidTr="007C2EEA">
        <w:trPr>
          <w:trHeight w:val="801"/>
        </w:trPr>
        <w:tc>
          <w:tcPr>
            <w:tcW w:w="4248" w:type="dxa"/>
            <w:tcBorders>
              <w:top w:val="nil"/>
              <w:left w:val="nil"/>
              <w:bottom w:val="single" w:sz="4" w:space="0" w:color="auto"/>
              <w:right w:val="nil"/>
            </w:tcBorders>
            <w:shd w:val="clear" w:color="auto" w:fill="auto"/>
          </w:tcPr>
          <w:p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rsidTr="007C2EEA">
        <w:trPr>
          <w:trHeight w:val="801"/>
        </w:trPr>
        <w:tc>
          <w:tcPr>
            <w:tcW w:w="4248" w:type="dxa"/>
            <w:tcBorders>
              <w:top w:val="single" w:sz="4" w:space="0" w:color="auto"/>
            </w:tcBorders>
          </w:tcPr>
          <w:p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rsidR="00564D79" w:rsidRPr="002439BA" w:rsidRDefault="00564D79" w:rsidP="007C2EEA">
            <w:pPr>
              <w:tabs>
                <w:tab w:val="left" w:pos="7938"/>
              </w:tabs>
              <w:jc w:val="center"/>
              <w:rPr>
                <w:rFonts w:ascii="Times New Roman" w:hAnsi="Times New Roman" w:cs="Times New Roman"/>
                <w:b/>
                <w:bCs/>
                <w:snapToGrid w:val="0"/>
              </w:rPr>
            </w:pPr>
          </w:p>
          <w:p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rsidR="00973B51" w:rsidRPr="00973B51" w:rsidRDefault="00973B51" w:rsidP="00973B51">
            <w:pPr>
              <w:suppressAutoHyphens/>
              <w:ind w:right="-142"/>
              <w:rPr>
                <w:rFonts w:ascii="Times New Roman" w:hAnsi="Times New Roman" w:cs="Times New Roman"/>
                <w:b/>
              </w:rPr>
            </w:pPr>
            <w:r>
              <w:rPr>
                <w:rFonts w:ascii="Times New Roman" w:hAnsi="Times New Roman" w:cs="Times New Roman"/>
                <w:lang w:val="en-US"/>
              </w:rPr>
              <w:t>____________________</w:t>
            </w:r>
            <w:r w:rsidRPr="00973B51">
              <w:rPr>
                <w:rFonts w:ascii="Times New Roman" w:hAnsi="Times New Roman" w:cs="Times New Roman"/>
                <w:b/>
              </w:rPr>
              <w:t xml:space="preserve">начальник УЛиМТО </w:t>
            </w:r>
          </w:p>
          <w:p w:rsidR="00973B51" w:rsidRPr="00973B51" w:rsidRDefault="00973B51" w:rsidP="00973B51">
            <w:pPr>
              <w:suppressAutoHyphens/>
              <w:ind w:right="-142"/>
              <w:rPr>
                <w:rFonts w:ascii="Times New Roman" w:hAnsi="Times New Roman" w:cs="Times New Roman"/>
                <w:b/>
              </w:rPr>
            </w:pPr>
            <w:r w:rsidRPr="00973B51">
              <w:rPr>
                <w:rFonts w:ascii="Times New Roman" w:hAnsi="Times New Roman" w:cs="Times New Roman"/>
                <w:b/>
              </w:rPr>
              <w:t>Саблина Наталья Николаевна</w:t>
            </w:r>
          </w:p>
          <w:p w:rsidR="00564D79" w:rsidRPr="002439BA" w:rsidRDefault="00564D79" w:rsidP="00973B51">
            <w:pPr>
              <w:tabs>
                <w:tab w:val="left" w:pos="7938"/>
              </w:tabs>
              <w:ind w:left="72"/>
              <w:rPr>
                <w:rFonts w:ascii="Times New Roman" w:hAnsi="Times New Roman" w:cs="Times New Roman"/>
                <w:b/>
                <w:bCs/>
                <w:snapToGrid w:val="0"/>
              </w:rPr>
            </w:pPr>
          </w:p>
        </w:tc>
      </w:tr>
    </w:tbl>
    <w:p w:rsidR="00564D79" w:rsidRPr="002439BA" w:rsidRDefault="00564D79" w:rsidP="00564D79">
      <w:pPr>
        <w:jc w:val="center"/>
        <w:rPr>
          <w:rFonts w:ascii="Times New Roman" w:hAnsi="Times New Roman" w:cs="Times New Roman"/>
          <w:b/>
        </w:rPr>
      </w:pPr>
    </w:p>
    <w:p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rsidTr="00723CCA">
        <w:trPr>
          <w:cantSplit/>
        </w:trPr>
        <w:tc>
          <w:tcPr>
            <w:tcW w:w="5211"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rsidTr="00723CCA">
        <w:trPr>
          <w:cantSplit/>
        </w:trPr>
        <w:tc>
          <w:tcPr>
            <w:tcW w:w="5211"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rsidTr="00723CCA">
        <w:trPr>
          <w:cantSplit/>
        </w:trPr>
        <w:tc>
          <w:tcPr>
            <w:tcW w:w="5211"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rsidR="000716C0" w:rsidRPr="000716C0" w:rsidRDefault="000716C0" w:rsidP="000716C0">
      <w:pPr>
        <w:suppressAutoHyphens/>
        <w:overflowPunct w:val="0"/>
        <w:autoSpaceDE w:val="0"/>
        <w:autoSpaceDN w:val="0"/>
        <w:adjustRightInd w:val="0"/>
        <w:spacing w:line="276" w:lineRule="auto"/>
        <w:rPr>
          <w:rFonts w:ascii="Times New Roman" w:hAnsi="Times New Roman" w:cs="Times New Roman"/>
          <w:bCs/>
          <w:sz w:val="24"/>
          <w:szCs w:val="24"/>
        </w:rPr>
      </w:pPr>
      <w:r w:rsidRPr="007F22B7">
        <w:rPr>
          <w:rFonts w:ascii="Times New Roman" w:hAnsi="Times New Roman" w:cs="Times New Roman"/>
          <w:bCs/>
          <w:sz w:val="24"/>
          <w:szCs w:val="24"/>
        </w:rPr>
        <w:t>Настоящим подтверждаю, что ______________ (Наименование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0716C0" w:rsidRPr="00BF4682" w:rsidRDefault="000716C0" w:rsidP="000716C0">
      <w:pPr>
        <w:tabs>
          <w:tab w:val="left" w:pos="567"/>
          <w:tab w:val="left" w:pos="1985"/>
        </w:tabs>
        <w:ind w:right="34"/>
        <w:rPr>
          <w:color w:val="000000"/>
          <w:highlight w:val="cyan"/>
        </w:rPr>
      </w:pPr>
    </w:p>
    <w:p w:rsidR="000716C0" w:rsidRDefault="000716C0" w:rsidP="000716C0">
      <w:pPr>
        <w:rPr>
          <w:b/>
          <w:highlight w:val="cyan"/>
        </w:rPr>
        <w:sectPr w:rsidR="000716C0" w:rsidSect="00564D79">
          <w:pgSz w:w="11906" w:h="16838"/>
          <w:pgMar w:top="1134" w:right="566" w:bottom="1134" w:left="1701" w:header="709" w:footer="709" w:gutter="0"/>
          <w:cols w:space="708"/>
          <w:docGrid w:linePitch="360"/>
        </w:sectPr>
      </w:pPr>
    </w:p>
    <w:p w:rsidR="000716C0" w:rsidRPr="007F22B7" w:rsidRDefault="000716C0" w:rsidP="000716C0">
      <w:pPr>
        <w:rPr>
          <w:rFonts w:ascii="Times New Roman" w:hAnsi="Times New Roman" w:cs="Times New Roman"/>
          <w:b/>
        </w:rPr>
      </w:pPr>
      <w:r w:rsidRPr="007F22B7">
        <w:rPr>
          <w:rFonts w:ascii="Times New Roman" w:hAnsi="Times New Roman" w:cs="Times New Roman"/>
          <w:b/>
        </w:rPr>
        <w:lastRenderedPageBreak/>
        <w:t>Расчет стоимости поставляемой продукции</w:t>
      </w:r>
    </w:p>
    <w:tbl>
      <w:tblPr>
        <w:tblW w:w="14507" w:type="dxa"/>
        <w:tblInd w:w="93" w:type="dxa"/>
        <w:tblLook w:val="04A0" w:firstRow="1" w:lastRow="0" w:firstColumn="1" w:lastColumn="0" w:noHBand="0" w:noVBand="1"/>
      </w:tblPr>
      <w:tblGrid>
        <w:gridCol w:w="611"/>
        <w:gridCol w:w="1701"/>
        <w:gridCol w:w="3952"/>
        <w:gridCol w:w="1435"/>
        <w:gridCol w:w="587"/>
        <w:gridCol w:w="1179"/>
        <w:gridCol w:w="1733"/>
        <w:gridCol w:w="1071"/>
        <w:gridCol w:w="1105"/>
        <w:gridCol w:w="1133"/>
      </w:tblGrid>
      <w:tr w:rsidR="000716C0" w:rsidRPr="007F22B7" w:rsidTr="003F30B1">
        <w:trPr>
          <w:trHeight w:val="1957"/>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16C0" w:rsidRPr="007F22B7" w:rsidRDefault="000716C0" w:rsidP="00251593">
            <w:pPr>
              <w:jc w:val="center"/>
              <w:rPr>
                <w:rFonts w:ascii="Times New Roman" w:hAnsi="Times New Roman" w:cs="Times New Roman"/>
                <w:b/>
                <w:bCs/>
                <w:sz w:val="18"/>
                <w:szCs w:val="18"/>
              </w:rPr>
            </w:pPr>
            <w:r w:rsidRPr="007F22B7">
              <w:rPr>
                <w:rFonts w:ascii="Times New Roman" w:hAnsi="Times New Roman" w:cs="Times New Roman"/>
                <w:b/>
                <w:bCs/>
                <w:sz w:val="18"/>
                <w:szCs w:val="18"/>
              </w:rPr>
              <w:t>№ п/п</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716C0" w:rsidRPr="007F22B7" w:rsidRDefault="000716C0" w:rsidP="00251593">
            <w:pPr>
              <w:jc w:val="center"/>
              <w:rPr>
                <w:rFonts w:ascii="Times New Roman" w:hAnsi="Times New Roman" w:cs="Times New Roman"/>
                <w:b/>
                <w:bCs/>
                <w:sz w:val="18"/>
                <w:szCs w:val="18"/>
              </w:rPr>
            </w:pPr>
            <w:r w:rsidRPr="007F22B7">
              <w:rPr>
                <w:rFonts w:ascii="Times New Roman" w:hAnsi="Times New Roman" w:cs="Times New Roman"/>
                <w:b/>
                <w:bCs/>
                <w:sz w:val="18"/>
                <w:szCs w:val="18"/>
              </w:rPr>
              <w:t>Наименование продукции, Тип, марка</w:t>
            </w:r>
          </w:p>
        </w:tc>
        <w:tc>
          <w:tcPr>
            <w:tcW w:w="3952" w:type="dxa"/>
            <w:tcBorders>
              <w:top w:val="single" w:sz="4" w:space="0" w:color="auto"/>
              <w:left w:val="nil"/>
              <w:bottom w:val="single" w:sz="4" w:space="0" w:color="auto"/>
              <w:right w:val="single" w:sz="4" w:space="0" w:color="auto"/>
            </w:tcBorders>
            <w:shd w:val="clear" w:color="auto" w:fill="auto"/>
            <w:vAlign w:val="center"/>
            <w:hideMark/>
          </w:tcPr>
          <w:p w:rsidR="007B1A09" w:rsidRDefault="000716C0" w:rsidP="007B1A09">
            <w:pPr>
              <w:spacing w:after="0" w:line="240" w:lineRule="auto"/>
              <w:jc w:val="center"/>
              <w:rPr>
                <w:rFonts w:ascii="Times New Roman" w:hAnsi="Times New Roman" w:cs="Times New Roman"/>
                <w:b/>
                <w:bCs/>
                <w:sz w:val="18"/>
                <w:szCs w:val="18"/>
              </w:rPr>
            </w:pPr>
            <w:r w:rsidRPr="007F22B7">
              <w:rPr>
                <w:rFonts w:ascii="Times New Roman" w:hAnsi="Times New Roman" w:cs="Times New Roman"/>
                <w:b/>
                <w:bCs/>
              </w:rPr>
              <w:t>ЭКВИВАЛЕНТ</w:t>
            </w:r>
          </w:p>
          <w:p w:rsidR="000716C0" w:rsidRPr="007F22B7" w:rsidRDefault="000716C0" w:rsidP="007B1A09">
            <w:pPr>
              <w:spacing w:after="0" w:line="240" w:lineRule="auto"/>
              <w:jc w:val="center"/>
              <w:rPr>
                <w:rFonts w:ascii="Times New Roman" w:hAnsi="Times New Roman" w:cs="Times New Roman"/>
                <w:b/>
                <w:bCs/>
                <w:sz w:val="18"/>
                <w:szCs w:val="18"/>
              </w:rPr>
            </w:pPr>
            <w:r w:rsidRPr="007F22B7">
              <w:rPr>
                <w:rFonts w:ascii="Times New Roman" w:hAnsi="Times New Roman" w:cs="Times New Roman"/>
                <w:b/>
                <w:bCs/>
                <w:sz w:val="18"/>
                <w:szCs w:val="18"/>
              </w:rPr>
              <w:t>(заполняется Участником в случае</w:t>
            </w:r>
            <w:r w:rsidR="003F30B1">
              <w:rPr>
                <w:rFonts w:ascii="Times New Roman" w:hAnsi="Times New Roman" w:cs="Times New Roman"/>
                <w:b/>
                <w:bCs/>
                <w:sz w:val="18"/>
                <w:szCs w:val="18"/>
              </w:rPr>
              <w:t>,</w:t>
            </w:r>
            <w:r w:rsidRPr="007F22B7">
              <w:rPr>
                <w:rFonts w:ascii="Times New Roman" w:hAnsi="Times New Roman" w:cs="Times New Roman"/>
                <w:b/>
                <w:bCs/>
                <w:sz w:val="18"/>
                <w:szCs w:val="18"/>
              </w:rPr>
              <w:t xml:space="preserve"> если предлагаемая продукция отличается от заявленной Организатором/Заказчиком) Наименование, тип, марка, ГОСТ, ТУ</w:t>
            </w:r>
            <w:r w:rsidR="003F30B1">
              <w:rPr>
                <w:rFonts w:ascii="Times New Roman" w:hAnsi="Times New Roman" w:cs="Times New Roman"/>
                <w:b/>
                <w:bCs/>
                <w:sz w:val="18"/>
                <w:szCs w:val="18"/>
              </w:rPr>
              <w:t xml:space="preserve">, </w:t>
            </w:r>
            <w:r w:rsidR="003F30B1" w:rsidRPr="003F30B1">
              <w:rPr>
                <w:rFonts w:ascii="Times New Roman" w:hAnsi="Times New Roman" w:cs="Times New Roman"/>
                <w:b/>
                <w:bCs/>
                <w:sz w:val="18"/>
                <w:szCs w:val="18"/>
                <w:u w:val="single"/>
              </w:rPr>
              <w:t>технические характеристики</w:t>
            </w:r>
            <w:r w:rsidRPr="007F22B7">
              <w:rPr>
                <w:rFonts w:ascii="Times New Roman" w:hAnsi="Times New Roman" w:cs="Times New Roman"/>
                <w:b/>
                <w:bCs/>
                <w:sz w:val="18"/>
                <w:szCs w:val="18"/>
              </w:rPr>
              <w:t xml:space="preserve">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0716C0" w:rsidRPr="007F22B7" w:rsidRDefault="000716C0" w:rsidP="00251593">
            <w:pPr>
              <w:jc w:val="center"/>
              <w:rPr>
                <w:rFonts w:ascii="Times New Roman" w:hAnsi="Times New Roman" w:cs="Times New Roman"/>
                <w:b/>
                <w:bCs/>
                <w:sz w:val="18"/>
                <w:szCs w:val="18"/>
              </w:rPr>
            </w:pPr>
            <w:r w:rsidRPr="007F22B7">
              <w:rPr>
                <w:rFonts w:ascii="Times New Roman" w:hAnsi="Times New Roman" w:cs="Times New Roman"/>
                <w:b/>
                <w:bCs/>
                <w:sz w:val="18"/>
                <w:szCs w:val="18"/>
              </w:rPr>
              <w:t>Наименование производителя</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0716C0" w:rsidRPr="007F22B7" w:rsidRDefault="000716C0" w:rsidP="00251593">
            <w:pPr>
              <w:jc w:val="center"/>
              <w:rPr>
                <w:rFonts w:ascii="Times New Roman" w:hAnsi="Times New Roman" w:cs="Times New Roman"/>
                <w:b/>
                <w:bCs/>
                <w:sz w:val="18"/>
                <w:szCs w:val="18"/>
              </w:rPr>
            </w:pPr>
            <w:r w:rsidRPr="007F22B7">
              <w:rPr>
                <w:rFonts w:ascii="Times New Roman" w:hAnsi="Times New Roman" w:cs="Times New Roman"/>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0716C0" w:rsidRPr="007F22B7" w:rsidRDefault="000716C0" w:rsidP="00251593">
            <w:pPr>
              <w:jc w:val="center"/>
              <w:rPr>
                <w:rFonts w:ascii="Times New Roman" w:hAnsi="Times New Roman" w:cs="Times New Roman"/>
                <w:b/>
                <w:bCs/>
                <w:sz w:val="18"/>
                <w:szCs w:val="18"/>
              </w:rPr>
            </w:pPr>
            <w:r w:rsidRPr="007F22B7">
              <w:rPr>
                <w:rFonts w:ascii="Times New Roman" w:hAnsi="Times New Roman" w:cs="Times New Roman"/>
                <w:b/>
                <w:bCs/>
                <w:sz w:val="18"/>
                <w:szCs w:val="18"/>
              </w:rPr>
              <w:t>Количество</w:t>
            </w:r>
          </w:p>
        </w:tc>
        <w:tc>
          <w:tcPr>
            <w:tcW w:w="1733" w:type="dxa"/>
            <w:tcBorders>
              <w:top w:val="single" w:sz="4" w:space="0" w:color="auto"/>
              <w:left w:val="nil"/>
              <w:bottom w:val="single" w:sz="4" w:space="0" w:color="auto"/>
              <w:right w:val="single" w:sz="4" w:space="0" w:color="auto"/>
            </w:tcBorders>
            <w:shd w:val="clear" w:color="auto" w:fill="auto"/>
            <w:vAlign w:val="center"/>
            <w:hideMark/>
          </w:tcPr>
          <w:p w:rsidR="000716C0" w:rsidRPr="007F22B7" w:rsidRDefault="000716C0" w:rsidP="00251593">
            <w:pPr>
              <w:jc w:val="center"/>
              <w:rPr>
                <w:rFonts w:ascii="Times New Roman" w:hAnsi="Times New Roman" w:cs="Times New Roman"/>
                <w:b/>
                <w:bCs/>
                <w:sz w:val="18"/>
                <w:szCs w:val="18"/>
              </w:rPr>
            </w:pPr>
            <w:r w:rsidRPr="007F22B7">
              <w:rPr>
                <w:rFonts w:ascii="Times New Roman" w:hAnsi="Times New Roman" w:cs="Times New Roman"/>
                <w:b/>
                <w:bCs/>
                <w:sz w:val="18"/>
                <w:szCs w:val="18"/>
              </w:rPr>
              <w:t>Цена единицы без НДС, руб.</w:t>
            </w:r>
          </w:p>
        </w:tc>
        <w:tc>
          <w:tcPr>
            <w:tcW w:w="1071" w:type="dxa"/>
            <w:tcBorders>
              <w:top w:val="single" w:sz="4" w:space="0" w:color="auto"/>
              <w:left w:val="nil"/>
              <w:bottom w:val="single" w:sz="4" w:space="0" w:color="auto"/>
              <w:right w:val="single" w:sz="4" w:space="0" w:color="auto"/>
            </w:tcBorders>
          </w:tcPr>
          <w:p w:rsidR="000716C0" w:rsidRPr="007F22B7" w:rsidRDefault="000716C0" w:rsidP="00251593">
            <w:pPr>
              <w:jc w:val="center"/>
              <w:rPr>
                <w:rFonts w:ascii="Times New Roman" w:hAnsi="Times New Roman" w:cs="Times New Roman"/>
                <w:b/>
                <w:bCs/>
                <w:sz w:val="18"/>
                <w:szCs w:val="18"/>
              </w:rPr>
            </w:pPr>
          </w:p>
          <w:p w:rsidR="000716C0" w:rsidRPr="007F22B7" w:rsidRDefault="000716C0" w:rsidP="00251593">
            <w:pPr>
              <w:jc w:val="center"/>
              <w:rPr>
                <w:rFonts w:ascii="Times New Roman" w:hAnsi="Times New Roman" w:cs="Times New Roman"/>
                <w:b/>
                <w:bCs/>
                <w:sz w:val="18"/>
                <w:szCs w:val="18"/>
              </w:rPr>
            </w:pPr>
          </w:p>
          <w:p w:rsidR="000716C0" w:rsidRPr="007F22B7" w:rsidRDefault="000716C0" w:rsidP="00251593">
            <w:pPr>
              <w:jc w:val="center"/>
              <w:rPr>
                <w:rFonts w:ascii="Times New Roman" w:hAnsi="Times New Roman" w:cs="Times New Roman"/>
                <w:b/>
                <w:bCs/>
                <w:sz w:val="18"/>
                <w:szCs w:val="18"/>
              </w:rPr>
            </w:pPr>
            <w:r w:rsidRPr="007F22B7">
              <w:rPr>
                <w:rFonts w:ascii="Times New Roman" w:hAnsi="Times New Roman" w:cs="Times New Roman"/>
                <w:b/>
                <w:bCs/>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16C0" w:rsidRPr="007F22B7" w:rsidRDefault="000716C0" w:rsidP="00251593">
            <w:pPr>
              <w:jc w:val="center"/>
              <w:rPr>
                <w:rFonts w:ascii="Times New Roman" w:hAnsi="Times New Roman" w:cs="Times New Roman"/>
                <w:b/>
                <w:bCs/>
                <w:sz w:val="18"/>
                <w:szCs w:val="18"/>
              </w:rPr>
            </w:pPr>
            <w:r w:rsidRPr="007F22B7">
              <w:rPr>
                <w:rFonts w:ascii="Times New Roman" w:hAnsi="Times New Roman" w:cs="Times New Roman"/>
                <w:b/>
                <w:bCs/>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0716C0" w:rsidRPr="007F22B7" w:rsidRDefault="000716C0" w:rsidP="00251593">
            <w:pPr>
              <w:jc w:val="center"/>
              <w:rPr>
                <w:rFonts w:ascii="Times New Roman" w:hAnsi="Times New Roman" w:cs="Times New Roman"/>
                <w:b/>
                <w:bCs/>
                <w:sz w:val="18"/>
                <w:szCs w:val="18"/>
              </w:rPr>
            </w:pPr>
            <w:r w:rsidRPr="007F22B7">
              <w:rPr>
                <w:rFonts w:ascii="Times New Roman" w:hAnsi="Times New Roman" w:cs="Times New Roman"/>
                <w:b/>
                <w:bCs/>
                <w:sz w:val="18"/>
                <w:szCs w:val="18"/>
              </w:rPr>
              <w:t>Стоимость с НДС, руб.</w:t>
            </w:r>
          </w:p>
        </w:tc>
      </w:tr>
      <w:tr w:rsidR="000716C0" w:rsidRPr="007F22B7" w:rsidTr="00251593">
        <w:trPr>
          <w:trHeight w:val="255"/>
        </w:trPr>
        <w:tc>
          <w:tcPr>
            <w:tcW w:w="14507" w:type="dxa"/>
            <w:gridSpan w:val="10"/>
            <w:tcBorders>
              <w:top w:val="nil"/>
              <w:left w:val="single" w:sz="4" w:space="0" w:color="auto"/>
              <w:bottom w:val="single" w:sz="4" w:space="0" w:color="auto"/>
              <w:right w:val="single" w:sz="4" w:space="0" w:color="auto"/>
            </w:tcBorders>
            <w:shd w:val="clear" w:color="auto" w:fill="auto"/>
            <w:noWrap/>
            <w:vAlign w:val="center"/>
          </w:tcPr>
          <w:p w:rsidR="000716C0" w:rsidRPr="007F22B7" w:rsidRDefault="000716C0" w:rsidP="000716C0">
            <w:pPr>
              <w:numPr>
                <w:ilvl w:val="0"/>
                <w:numId w:val="38"/>
              </w:numPr>
              <w:spacing w:after="0" w:line="240" w:lineRule="auto"/>
              <w:rPr>
                <w:rFonts w:ascii="Times New Roman" w:hAnsi="Times New Roman" w:cs="Times New Roman"/>
                <w:b/>
                <w:sz w:val="18"/>
                <w:szCs w:val="18"/>
              </w:rPr>
            </w:pPr>
            <w:r w:rsidRPr="007F22B7">
              <w:rPr>
                <w:rFonts w:ascii="Times New Roman" w:hAnsi="Times New Roman" w:cs="Times New Roman"/>
                <w:b/>
                <w:sz w:val="18"/>
                <w:szCs w:val="18"/>
              </w:rPr>
              <w:t xml:space="preserve"> Филиал ПАО «Россети Центр и Приволжье» </w:t>
            </w:r>
            <w:r w:rsidRPr="007F22B7">
              <w:rPr>
                <w:rStyle w:val="ae"/>
                <w:rFonts w:ascii="Times New Roman" w:hAnsi="Times New Roman"/>
                <w:sz w:val="18"/>
                <w:szCs w:val="18"/>
              </w:rPr>
              <w:t xml:space="preserve">____ </w:t>
            </w:r>
            <w:r w:rsidRPr="007F22B7">
              <w:rPr>
                <w:rFonts w:ascii="Times New Roman" w:hAnsi="Times New Roman" w:cs="Times New Roman"/>
                <w:b/>
                <w:sz w:val="18"/>
                <w:szCs w:val="18"/>
              </w:rPr>
              <w:t>энерго»</w:t>
            </w:r>
          </w:p>
        </w:tc>
      </w:tr>
      <w:tr w:rsidR="000716C0" w:rsidRPr="007F22B7" w:rsidTr="003F30B1">
        <w:trPr>
          <w:trHeight w:val="53"/>
        </w:trPr>
        <w:tc>
          <w:tcPr>
            <w:tcW w:w="611" w:type="dxa"/>
            <w:tcBorders>
              <w:top w:val="nil"/>
              <w:left w:val="single" w:sz="4" w:space="0" w:color="auto"/>
              <w:bottom w:val="single" w:sz="4" w:space="0" w:color="auto"/>
              <w:right w:val="single" w:sz="4" w:space="0" w:color="auto"/>
            </w:tcBorders>
            <w:shd w:val="clear" w:color="auto" w:fill="auto"/>
            <w:noWrap/>
            <w:vAlign w:val="center"/>
          </w:tcPr>
          <w:p w:rsidR="000716C0" w:rsidRPr="007F22B7" w:rsidRDefault="000716C0" w:rsidP="00251593">
            <w:pPr>
              <w:jc w:val="center"/>
              <w:rPr>
                <w:rFonts w:ascii="Times New Roman" w:hAnsi="Times New Roman" w:cs="Times New Roman"/>
                <w:sz w:val="18"/>
                <w:szCs w:val="18"/>
              </w:rPr>
            </w:pPr>
            <w:r w:rsidRPr="007F22B7">
              <w:rPr>
                <w:rFonts w:ascii="Times New Roman" w:hAnsi="Times New Roman" w:cs="Times New Roman"/>
                <w:sz w:val="18"/>
                <w:szCs w:val="18"/>
              </w:rPr>
              <w:t>1.1</w:t>
            </w:r>
          </w:p>
        </w:tc>
        <w:tc>
          <w:tcPr>
            <w:tcW w:w="1701"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b/>
                <w:bCs/>
                <w:color w:val="000000"/>
                <w:sz w:val="18"/>
                <w:szCs w:val="18"/>
              </w:rPr>
            </w:pPr>
          </w:p>
        </w:tc>
        <w:tc>
          <w:tcPr>
            <w:tcW w:w="3952"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b/>
                <w:bCs/>
                <w:color w:val="000000"/>
                <w:sz w:val="18"/>
                <w:szCs w:val="18"/>
              </w:rPr>
            </w:pPr>
          </w:p>
        </w:tc>
        <w:tc>
          <w:tcPr>
            <w:tcW w:w="1435" w:type="dxa"/>
            <w:tcBorders>
              <w:top w:val="single" w:sz="4" w:space="0" w:color="auto"/>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b/>
                <w:bCs/>
                <w:color w:val="000000"/>
                <w:sz w:val="18"/>
                <w:szCs w:val="18"/>
              </w:rPr>
            </w:pPr>
          </w:p>
        </w:tc>
        <w:tc>
          <w:tcPr>
            <w:tcW w:w="587"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jc w:val="right"/>
              <w:rPr>
                <w:rFonts w:ascii="Times New Roman" w:hAnsi="Times New Roman" w:cs="Times New Roman"/>
                <w:sz w:val="18"/>
                <w:szCs w:val="18"/>
              </w:rPr>
            </w:pPr>
          </w:p>
        </w:tc>
        <w:tc>
          <w:tcPr>
            <w:tcW w:w="1733"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sz w:val="18"/>
                <w:szCs w:val="18"/>
              </w:rPr>
            </w:pPr>
          </w:p>
        </w:tc>
        <w:tc>
          <w:tcPr>
            <w:tcW w:w="1071" w:type="dxa"/>
            <w:tcBorders>
              <w:top w:val="single" w:sz="4" w:space="0" w:color="auto"/>
              <w:left w:val="nil"/>
              <w:bottom w:val="single" w:sz="4" w:space="0" w:color="auto"/>
              <w:right w:val="single" w:sz="4" w:space="0" w:color="auto"/>
            </w:tcBorders>
          </w:tcPr>
          <w:p w:rsidR="000716C0" w:rsidRPr="007F22B7" w:rsidRDefault="000716C0" w:rsidP="00251593">
            <w:pPr>
              <w:rPr>
                <w:rFonts w:ascii="Times New Roman" w:hAnsi="Times New Roman" w:cs="Times New Roman"/>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0716C0" w:rsidRPr="007F22B7" w:rsidRDefault="000716C0" w:rsidP="00251593">
            <w:pPr>
              <w:rPr>
                <w:rFonts w:ascii="Times New Roman" w:hAnsi="Times New Roman" w:cs="Times New Roman"/>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0716C0" w:rsidRPr="007F22B7" w:rsidRDefault="000716C0" w:rsidP="00251593">
            <w:pPr>
              <w:rPr>
                <w:rFonts w:ascii="Times New Roman" w:hAnsi="Times New Roman" w:cs="Times New Roman"/>
                <w:sz w:val="18"/>
                <w:szCs w:val="18"/>
              </w:rPr>
            </w:pPr>
          </w:p>
        </w:tc>
      </w:tr>
      <w:tr w:rsidR="000716C0" w:rsidRPr="007F22B7" w:rsidTr="003F30B1">
        <w:trPr>
          <w:trHeight w:val="255"/>
        </w:trPr>
        <w:tc>
          <w:tcPr>
            <w:tcW w:w="611" w:type="dxa"/>
            <w:tcBorders>
              <w:top w:val="nil"/>
              <w:left w:val="single" w:sz="4" w:space="0" w:color="auto"/>
              <w:bottom w:val="single" w:sz="4" w:space="0" w:color="auto"/>
              <w:right w:val="single" w:sz="4" w:space="0" w:color="auto"/>
            </w:tcBorders>
            <w:shd w:val="clear" w:color="auto" w:fill="auto"/>
            <w:noWrap/>
            <w:vAlign w:val="center"/>
          </w:tcPr>
          <w:p w:rsidR="000716C0" w:rsidRPr="007F22B7" w:rsidRDefault="000716C0" w:rsidP="00251593">
            <w:pPr>
              <w:jc w:val="center"/>
              <w:rPr>
                <w:rFonts w:ascii="Times New Roman" w:hAnsi="Times New Roman" w:cs="Times New Roman"/>
                <w:sz w:val="18"/>
                <w:szCs w:val="18"/>
              </w:rPr>
            </w:pPr>
            <w:r w:rsidRPr="007F22B7">
              <w:rPr>
                <w:rFonts w:ascii="Times New Roman" w:hAnsi="Times New Roman" w:cs="Times New Roman"/>
                <w:sz w:val="18"/>
                <w:szCs w:val="18"/>
              </w:rPr>
              <w:t>1.2</w:t>
            </w:r>
          </w:p>
        </w:tc>
        <w:tc>
          <w:tcPr>
            <w:tcW w:w="1701"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b/>
                <w:bCs/>
                <w:color w:val="000000"/>
                <w:sz w:val="18"/>
                <w:szCs w:val="18"/>
              </w:rPr>
            </w:pPr>
          </w:p>
        </w:tc>
        <w:tc>
          <w:tcPr>
            <w:tcW w:w="3952"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b/>
                <w:bCs/>
                <w:color w:val="000000"/>
                <w:sz w:val="18"/>
                <w:szCs w:val="18"/>
              </w:rPr>
            </w:pPr>
          </w:p>
        </w:tc>
        <w:tc>
          <w:tcPr>
            <w:tcW w:w="1435" w:type="dxa"/>
            <w:tcBorders>
              <w:top w:val="single" w:sz="4" w:space="0" w:color="auto"/>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b/>
                <w:bCs/>
                <w:color w:val="000000"/>
                <w:sz w:val="18"/>
                <w:szCs w:val="18"/>
              </w:rPr>
            </w:pPr>
          </w:p>
        </w:tc>
        <w:tc>
          <w:tcPr>
            <w:tcW w:w="587"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jc w:val="right"/>
              <w:rPr>
                <w:rFonts w:ascii="Times New Roman" w:hAnsi="Times New Roman" w:cs="Times New Roman"/>
                <w:sz w:val="18"/>
                <w:szCs w:val="18"/>
              </w:rPr>
            </w:pPr>
          </w:p>
        </w:tc>
        <w:tc>
          <w:tcPr>
            <w:tcW w:w="1733"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sz w:val="18"/>
                <w:szCs w:val="18"/>
              </w:rPr>
            </w:pPr>
          </w:p>
        </w:tc>
        <w:tc>
          <w:tcPr>
            <w:tcW w:w="1071" w:type="dxa"/>
            <w:tcBorders>
              <w:top w:val="single" w:sz="4" w:space="0" w:color="auto"/>
              <w:left w:val="nil"/>
              <w:bottom w:val="single" w:sz="4" w:space="0" w:color="auto"/>
              <w:right w:val="single" w:sz="4" w:space="0" w:color="auto"/>
            </w:tcBorders>
          </w:tcPr>
          <w:p w:rsidR="000716C0" w:rsidRPr="007F22B7" w:rsidRDefault="000716C0" w:rsidP="00251593">
            <w:pPr>
              <w:rPr>
                <w:rFonts w:ascii="Times New Roman" w:hAnsi="Times New Roman" w:cs="Times New Roman"/>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0716C0" w:rsidRPr="007F22B7" w:rsidRDefault="000716C0" w:rsidP="00251593">
            <w:pPr>
              <w:rPr>
                <w:rFonts w:ascii="Times New Roman" w:hAnsi="Times New Roman" w:cs="Times New Roman"/>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0716C0" w:rsidRPr="007F22B7" w:rsidRDefault="000716C0" w:rsidP="00251593">
            <w:pPr>
              <w:rPr>
                <w:rFonts w:ascii="Times New Roman" w:hAnsi="Times New Roman" w:cs="Times New Roman"/>
                <w:sz w:val="18"/>
                <w:szCs w:val="18"/>
              </w:rPr>
            </w:pPr>
          </w:p>
        </w:tc>
      </w:tr>
      <w:tr w:rsidR="000716C0" w:rsidRPr="007F22B7" w:rsidTr="003F30B1">
        <w:trPr>
          <w:trHeight w:val="255"/>
        </w:trPr>
        <w:tc>
          <w:tcPr>
            <w:tcW w:w="611" w:type="dxa"/>
            <w:tcBorders>
              <w:top w:val="nil"/>
              <w:left w:val="single" w:sz="4" w:space="0" w:color="auto"/>
              <w:bottom w:val="single" w:sz="4" w:space="0" w:color="auto"/>
              <w:right w:val="single" w:sz="4" w:space="0" w:color="auto"/>
            </w:tcBorders>
            <w:shd w:val="clear" w:color="auto" w:fill="auto"/>
            <w:noWrap/>
            <w:vAlign w:val="center"/>
          </w:tcPr>
          <w:p w:rsidR="000716C0" w:rsidRPr="007F22B7" w:rsidRDefault="000716C0" w:rsidP="00251593">
            <w:pPr>
              <w:jc w:val="center"/>
              <w:rPr>
                <w:rFonts w:ascii="Times New Roman" w:hAnsi="Times New Roman" w:cs="Times New Roman"/>
                <w:sz w:val="18"/>
                <w:szCs w:val="18"/>
              </w:rPr>
            </w:pPr>
            <w:r w:rsidRPr="007F22B7">
              <w:rPr>
                <w:rFonts w:ascii="Times New Roman" w:hAnsi="Times New Roman" w:cs="Times New Roman"/>
                <w:sz w:val="18"/>
                <w:szCs w:val="18"/>
              </w:rPr>
              <w:t>1.3</w:t>
            </w:r>
          </w:p>
        </w:tc>
        <w:tc>
          <w:tcPr>
            <w:tcW w:w="1701"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b/>
                <w:bCs/>
                <w:color w:val="000000"/>
                <w:sz w:val="18"/>
                <w:szCs w:val="18"/>
              </w:rPr>
            </w:pPr>
          </w:p>
        </w:tc>
        <w:tc>
          <w:tcPr>
            <w:tcW w:w="3952"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b/>
                <w:bCs/>
                <w:color w:val="000000"/>
                <w:sz w:val="18"/>
                <w:szCs w:val="18"/>
              </w:rPr>
            </w:pPr>
          </w:p>
        </w:tc>
        <w:tc>
          <w:tcPr>
            <w:tcW w:w="1435" w:type="dxa"/>
            <w:tcBorders>
              <w:top w:val="single" w:sz="4" w:space="0" w:color="auto"/>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b/>
                <w:bCs/>
                <w:color w:val="000000"/>
                <w:sz w:val="18"/>
                <w:szCs w:val="18"/>
              </w:rPr>
            </w:pPr>
          </w:p>
        </w:tc>
        <w:tc>
          <w:tcPr>
            <w:tcW w:w="587"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jc w:val="right"/>
              <w:rPr>
                <w:rFonts w:ascii="Times New Roman" w:hAnsi="Times New Roman" w:cs="Times New Roman"/>
                <w:sz w:val="18"/>
                <w:szCs w:val="18"/>
              </w:rPr>
            </w:pPr>
          </w:p>
        </w:tc>
        <w:tc>
          <w:tcPr>
            <w:tcW w:w="1733"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sz w:val="18"/>
                <w:szCs w:val="18"/>
              </w:rPr>
            </w:pPr>
          </w:p>
        </w:tc>
        <w:tc>
          <w:tcPr>
            <w:tcW w:w="1071" w:type="dxa"/>
            <w:tcBorders>
              <w:top w:val="single" w:sz="4" w:space="0" w:color="auto"/>
              <w:left w:val="nil"/>
              <w:bottom w:val="single" w:sz="4" w:space="0" w:color="auto"/>
              <w:right w:val="single" w:sz="4" w:space="0" w:color="auto"/>
            </w:tcBorders>
          </w:tcPr>
          <w:p w:rsidR="000716C0" w:rsidRPr="007F22B7" w:rsidRDefault="000716C0" w:rsidP="00251593">
            <w:pPr>
              <w:rPr>
                <w:rFonts w:ascii="Times New Roman" w:hAnsi="Times New Roman" w:cs="Times New Roman"/>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0716C0" w:rsidRPr="007F22B7" w:rsidRDefault="000716C0" w:rsidP="00251593">
            <w:pPr>
              <w:rPr>
                <w:rFonts w:ascii="Times New Roman" w:hAnsi="Times New Roman" w:cs="Times New Roman"/>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0716C0" w:rsidRPr="007F22B7" w:rsidRDefault="000716C0" w:rsidP="00251593">
            <w:pPr>
              <w:rPr>
                <w:rFonts w:ascii="Times New Roman" w:hAnsi="Times New Roman" w:cs="Times New Roman"/>
                <w:sz w:val="18"/>
                <w:szCs w:val="18"/>
              </w:rPr>
            </w:pPr>
          </w:p>
        </w:tc>
      </w:tr>
      <w:tr w:rsidR="000716C0" w:rsidRPr="007F22B7" w:rsidTr="003F30B1">
        <w:trPr>
          <w:trHeight w:val="255"/>
        </w:trPr>
        <w:tc>
          <w:tcPr>
            <w:tcW w:w="611" w:type="dxa"/>
            <w:tcBorders>
              <w:top w:val="nil"/>
              <w:left w:val="single" w:sz="4" w:space="0" w:color="auto"/>
              <w:bottom w:val="single" w:sz="4" w:space="0" w:color="auto"/>
              <w:right w:val="single" w:sz="4" w:space="0" w:color="auto"/>
            </w:tcBorders>
            <w:shd w:val="clear" w:color="auto" w:fill="auto"/>
            <w:noWrap/>
            <w:vAlign w:val="center"/>
          </w:tcPr>
          <w:p w:rsidR="000716C0" w:rsidRPr="007F22B7" w:rsidRDefault="000716C0" w:rsidP="00251593">
            <w:pPr>
              <w:jc w:val="center"/>
              <w:rPr>
                <w:rFonts w:ascii="Times New Roman" w:hAnsi="Times New Roman" w:cs="Times New Roman"/>
                <w:sz w:val="18"/>
                <w:szCs w:val="18"/>
              </w:rPr>
            </w:pPr>
            <w:r w:rsidRPr="007F22B7">
              <w:rPr>
                <w:rFonts w:ascii="Times New Roman" w:hAnsi="Times New Roman" w:cs="Times New Roman"/>
                <w:sz w:val="18"/>
                <w:szCs w:val="18"/>
              </w:rPr>
              <w:t>…</w:t>
            </w:r>
          </w:p>
        </w:tc>
        <w:tc>
          <w:tcPr>
            <w:tcW w:w="1701"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b/>
                <w:bCs/>
                <w:color w:val="000000"/>
                <w:sz w:val="18"/>
                <w:szCs w:val="18"/>
              </w:rPr>
            </w:pPr>
          </w:p>
        </w:tc>
        <w:tc>
          <w:tcPr>
            <w:tcW w:w="3952"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b/>
                <w:bCs/>
                <w:color w:val="000000"/>
                <w:sz w:val="18"/>
                <w:szCs w:val="18"/>
              </w:rPr>
            </w:pPr>
          </w:p>
        </w:tc>
        <w:tc>
          <w:tcPr>
            <w:tcW w:w="1435" w:type="dxa"/>
            <w:tcBorders>
              <w:top w:val="single" w:sz="4" w:space="0" w:color="auto"/>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b/>
                <w:bCs/>
                <w:color w:val="000000"/>
                <w:sz w:val="18"/>
                <w:szCs w:val="18"/>
              </w:rPr>
            </w:pPr>
          </w:p>
        </w:tc>
        <w:tc>
          <w:tcPr>
            <w:tcW w:w="587"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jc w:val="right"/>
              <w:rPr>
                <w:rFonts w:ascii="Times New Roman" w:hAnsi="Times New Roman" w:cs="Times New Roman"/>
                <w:sz w:val="18"/>
                <w:szCs w:val="18"/>
              </w:rPr>
            </w:pPr>
          </w:p>
        </w:tc>
        <w:tc>
          <w:tcPr>
            <w:tcW w:w="1733" w:type="dxa"/>
            <w:tcBorders>
              <w:top w:val="nil"/>
              <w:left w:val="nil"/>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sz w:val="18"/>
                <w:szCs w:val="18"/>
              </w:rPr>
            </w:pPr>
          </w:p>
        </w:tc>
        <w:tc>
          <w:tcPr>
            <w:tcW w:w="1071" w:type="dxa"/>
            <w:tcBorders>
              <w:top w:val="single" w:sz="4" w:space="0" w:color="auto"/>
              <w:left w:val="nil"/>
              <w:bottom w:val="single" w:sz="4" w:space="0" w:color="auto"/>
              <w:right w:val="single" w:sz="4" w:space="0" w:color="auto"/>
            </w:tcBorders>
          </w:tcPr>
          <w:p w:rsidR="000716C0" w:rsidRPr="007F22B7" w:rsidRDefault="000716C0" w:rsidP="00251593">
            <w:pPr>
              <w:rPr>
                <w:rFonts w:ascii="Times New Roman" w:hAnsi="Times New Roman" w:cs="Times New Roman"/>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0716C0" w:rsidRPr="007F22B7" w:rsidRDefault="000716C0" w:rsidP="00251593">
            <w:pPr>
              <w:rPr>
                <w:rFonts w:ascii="Times New Roman" w:hAnsi="Times New Roman" w:cs="Times New Roman"/>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0716C0" w:rsidRPr="007F22B7" w:rsidRDefault="000716C0" w:rsidP="00251593">
            <w:pPr>
              <w:rPr>
                <w:rFonts w:ascii="Times New Roman" w:hAnsi="Times New Roman" w:cs="Times New Roman"/>
                <w:sz w:val="18"/>
                <w:szCs w:val="18"/>
              </w:rPr>
            </w:pPr>
          </w:p>
        </w:tc>
      </w:tr>
      <w:tr w:rsidR="000716C0" w:rsidRPr="007F22B7" w:rsidTr="007B1A09">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sz w:val="18"/>
                <w:szCs w:val="18"/>
              </w:rPr>
            </w:pPr>
            <w:r w:rsidRPr="007F22B7">
              <w:rPr>
                <w:rFonts w:ascii="Times New Roman" w:hAnsi="Times New Roman" w:cs="Times New Roman"/>
                <w:b/>
                <w:bCs/>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0716C0" w:rsidRPr="007F22B7" w:rsidRDefault="000716C0" w:rsidP="007B1A09">
            <w:pPr>
              <w:jc w:val="center"/>
              <w:rPr>
                <w:rFonts w:ascii="Times New Roman" w:hAnsi="Times New Roman" w:cs="Times New Roman"/>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0716C0" w:rsidRPr="007F22B7" w:rsidRDefault="000716C0" w:rsidP="007B1A09">
            <w:pPr>
              <w:jc w:val="center"/>
              <w:rPr>
                <w:rFonts w:ascii="Times New Roman" w:hAnsi="Times New Roman" w:cs="Times New Roman"/>
                <w:sz w:val="18"/>
                <w:szCs w:val="18"/>
              </w:rPr>
            </w:pPr>
            <w:r w:rsidRPr="007F22B7">
              <w:rPr>
                <w:rFonts w:ascii="Times New Roman" w:hAnsi="Times New Roman" w:cs="Times New Roman"/>
                <w:sz w:val="18"/>
                <w:szCs w:val="18"/>
              </w:rPr>
              <w:t>х</w:t>
            </w:r>
          </w:p>
        </w:tc>
      </w:tr>
      <w:tr w:rsidR="000716C0" w:rsidRPr="007F22B7" w:rsidTr="007B1A09">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0716C0" w:rsidRPr="007F22B7" w:rsidRDefault="000716C0" w:rsidP="00251593">
            <w:pPr>
              <w:rPr>
                <w:rFonts w:ascii="Times New Roman" w:hAnsi="Times New Roman" w:cs="Times New Roman"/>
                <w:sz w:val="18"/>
                <w:szCs w:val="18"/>
              </w:rPr>
            </w:pPr>
            <w:r w:rsidRPr="007F22B7">
              <w:rPr>
                <w:rFonts w:ascii="Times New Roman" w:hAnsi="Times New Roman" w:cs="Times New Roman"/>
                <w:b/>
                <w:bCs/>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0716C0" w:rsidRPr="007F22B7" w:rsidRDefault="000716C0" w:rsidP="007B1A09">
            <w:pPr>
              <w:jc w:val="center"/>
              <w:rPr>
                <w:rFonts w:ascii="Times New Roman" w:hAnsi="Times New Roman" w:cs="Times New Roman"/>
                <w:sz w:val="18"/>
                <w:szCs w:val="18"/>
              </w:rPr>
            </w:pPr>
            <w:r w:rsidRPr="007F22B7">
              <w:rPr>
                <w:rFonts w:ascii="Times New Roman" w:hAnsi="Times New Roman" w:cs="Times New Roman"/>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0716C0" w:rsidRPr="007F22B7" w:rsidRDefault="000716C0" w:rsidP="007B1A09">
            <w:pPr>
              <w:jc w:val="center"/>
              <w:rPr>
                <w:rFonts w:ascii="Times New Roman" w:hAnsi="Times New Roman" w:cs="Times New Roman"/>
                <w:sz w:val="18"/>
                <w:szCs w:val="18"/>
              </w:rPr>
            </w:pPr>
          </w:p>
        </w:tc>
      </w:tr>
      <w:tr w:rsidR="000716C0" w:rsidRPr="007F22B7" w:rsidTr="007B1A09">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0716C0" w:rsidRPr="007F22B7" w:rsidRDefault="000716C0" w:rsidP="000716C0">
            <w:pPr>
              <w:rPr>
                <w:rFonts w:ascii="Times New Roman" w:hAnsi="Times New Roman" w:cs="Times New Roman"/>
                <w:sz w:val="18"/>
                <w:szCs w:val="18"/>
              </w:rPr>
            </w:pPr>
            <w:r w:rsidRPr="007F22B7">
              <w:rPr>
                <w:rFonts w:ascii="Times New Roman" w:hAnsi="Times New Roman" w:cs="Times New Roman"/>
                <w:b/>
                <w:sz w:val="18"/>
                <w:szCs w:val="18"/>
              </w:rPr>
              <w:t xml:space="preserve">Итого </w:t>
            </w:r>
            <w:r w:rsidRPr="007F22B7">
              <w:rPr>
                <w:rFonts w:ascii="Times New Roman" w:hAnsi="Times New Roman" w:cs="Times New Roman"/>
                <w:b/>
                <w:bCs/>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0716C0" w:rsidRPr="007F22B7" w:rsidRDefault="000716C0" w:rsidP="007B1A09">
            <w:pPr>
              <w:jc w:val="center"/>
              <w:rPr>
                <w:rFonts w:ascii="Times New Roman" w:hAnsi="Times New Roman" w:cs="Times New Roman"/>
                <w:sz w:val="18"/>
                <w:szCs w:val="18"/>
              </w:rPr>
            </w:pPr>
            <w:r w:rsidRPr="007F22B7">
              <w:rPr>
                <w:rFonts w:ascii="Times New Roman" w:hAnsi="Times New Roman" w:cs="Times New Roman"/>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0716C0" w:rsidRPr="007F22B7" w:rsidRDefault="000716C0" w:rsidP="007B1A09">
            <w:pPr>
              <w:jc w:val="center"/>
              <w:rPr>
                <w:rFonts w:ascii="Times New Roman" w:hAnsi="Times New Roman" w:cs="Times New Roman"/>
                <w:sz w:val="18"/>
                <w:szCs w:val="18"/>
              </w:rPr>
            </w:pPr>
          </w:p>
        </w:tc>
      </w:tr>
    </w:tbl>
    <w:p w:rsidR="000716C0" w:rsidRPr="007F22B7" w:rsidRDefault="000716C0" w:rsidP="000716C0">
      <w:pPr>
        <w:rPr>
          <w:rFonts w:ascii="Times New Roman" w:hAnsi="Times New Roman" w:cs="Times New Roman"/>
          <w:b/>
          <w:sz w:val="10"/>
          <w:szCs w:val="10"/>
        </w:rPr>
      </w:pPr>
    </w:p>
    <w:p w:rsidR="000716C0" w:rsidRPr="007F22B7" w:rsidRDefault="000716C0" w:rsidP="007B1A09">
      <w:pPr>
        <w:suppressAutoHyphens/>
        <w:overflowPunct w:val="0"/>
        <w:autoSpaceDE w:val="0"/>
        <w:autoSpaceDN w:val="0"/>
        <w:adjustRightInd w:val="0"/>
        <w:spacing w:line="240" w:lineRule="auto"/>
        <w:jc w:val="both"/>
        <w:rPr>
          <w:rFonts w:ascii="Times New Roman" w:hAnsi="Times New Roman" w:cs="Times New Roman"/>
        </w:rPr>
      </w:pPr>
      <w:r w:rsidRPr="007F22B7">
        <w:rPr>
          <w:rFonts w:ascii="Times New Roman" w:hAnsi="Times New Roman" w:cs="Times New Roman"/>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bookmarkStart w:id="0" w:name="_GoBack"/>
      <w:bookmarkEnd w:id="0"/>
    </w:p>
    <w:p w:rsidR="000716C0" w:rsidRPr="007B1A09" w:rsidRDefault="00E23460" w:rsidP="007B1A09">
      <w:pPr>
        <w:suppressAutoHyphens/>
        <w:overflowPunct w:val="0"/>
        <w:autoSpaceDE w:val="0"/>
        <w:autoSpaceDN w:val="0"/>
        <w:adjustRightInd w:val="0"/>
        <w:spacing w:before="120" w:after="120" w:line="276" w:lineRule="auto"/>
        <w:jc w:val="both"/>
        <w:rPr>
          <w:rFonts w:ascii="Times New Roman" w:hAnsi="Times New Roman" w:cs="Times New Roman"/>
          <w:bCs/>
          <w:szCs w:val="24"/>
        </w:rPr>
      </w:pPr>
      <w:r w:rsidRPr="007B1A09">
        <w:rPr>
          <w:rFonts w:ascii="Times New Roman" w:hAnsi="Times New Roman" w:cs="Times New Roman"/>
          <w:bCs/>
          <w:szCs w:val="24"/>
        </w:rPr>
        <w:t>Срок постав</w:t>
      </w:r>
      <w:r w:rsidR="009B73F2">
        <w:rPr>
          <w:rFonts w:ascii="Times New Roman" w:hAnsi="Times New Roman" w:cs="Times New Roman"/>
          <w:bCs/>
          <w:szCs w:val="24"/>
        </w:rPr>
        <w:t>ки</w:t>
      </w:r>
      <w:r w:rsidRPr="007B1A09">
        <w:rPr>
          <w:rFonts w:ascii="Times New Roman" w:hAnsi="Times New Roman" w:cs="Times New Roman"/>
          <w:bCs/>
          <w:szCs w:val="24"/>
        </w:rPr>
        <w:t>:</w:t>
      </w:r>
    </w:p>
    <w:p w:rsidR="007B1A09" w:rsidRPr="007B1A09" w:rsidRDefault="007B1A09" w:rsidP="007B1A09">
      <w:pPr>
        <w:suppressAutoHyphens/>
        <w:overflowPunct w:val="0"/>
        <w:autoSpaceDE w:val="0"/>
        <w:autoSpaceDN w:val="0"/>
        <w:adjustRightInd w:val="0"/>
        <w:spacing w:before="120" w:after="120" w:line="240" w:lineRule="auto"/>
        <w:jc w:val="both"/>
        <w:rPr>
          <w:rFonts w:ascii="Times New Roman" w:hAnsi="Times New Roman" w:cs="Times New Roman"/>
          <w:bCs/>
          <w:szCs w:val="24"/>
        </w:rPr>
      </w:pPr>
      <w:r w:rsidRPr="007B1A09">
        <w:rPr>
          <w:rFonts w:ascii="Times New Roman" w:hAnsi="Times New Roman" w:cs="Times New Roman"/>
          <w:bCs/>
          <w:szCs w:val="24"/>
        </w:rPr>
        <w:t xml:space="preserve">Условия оплаты поставки продукции: </w:t>
      </w:r>
      <w:r w:rsidRPr="007B1A09">
        <w:rPr>
          <w:rFonts w:ascii="Times New Roman" w:hAnsi="Times New Roman" w:cs="Times New Roman"/>
          <w:bCs/>
          <w:i/>
          <w:szCs w:val="24"/>
        </w:rPr>
        <w:t>на услов</w:t>
      </w:r>
      <w:r w:rsidR="00A52CAF">
        <w:rPr>
          <w:rFonts w:ascii="Times New Roman" w:hAnsi="Times New Roman" w:cs="Times New Roman"/>
          <w:bCs/>
          <w:i/>
          <w:szCs w:val="24"/>
        </w:rPr>
        <w:t>иях, указанных в п.7 Приглашения к участию в закупке</w:t>
      </w:r>
    </w:p>
    <w:p w:rsidR="007B1A09" w:rsidRDefault="007B1A09" w:rsidP="007B1A09">
      <w:pPr>
        <w:suppressAutoHyphens/>
        <w:overflowPunct w:val="0"/>
        <w:autoSpaceDE w:val="0"/>
        <w:autoSpaceDN w:val="0"/>
        <w:adjustRightInd w:val="0"/>
        <w:spacing w:after="0" w:line="240" w:lineRule="auto"/>
        <w:jc w:val="both"/>
        <w:rPr>
          <w:rFonts w:ascii="Times New Roman" w:hAnsi="Times New Roman" w:cs="Times New Roman"/>
          <w:bCs/>
          <w:sz w:val="24"/>
          <w:szCs w:val="24"/>
        </w:rPr>
      </w:pPr>
    </w:p>
    <w:p w:rsidR="007B1A09" w:rsidRDefault="007B1A09" w:rsidP="007B1A09">
      <w:pPr>
        <w:suppressAutoHyphens/>
        <w:overflowPunct w:val="0"/>
        <w:autoSpaceDE w:val="0"/>
        <w:autoSpaceDN w:val="0"/>
        <w:adjustRightInd w:val="0"/>
        <w:spacing w:after="0" w:line="240" w:lineRule="auto"/>
        <w:jc w:val="both"/>
        <w:rPr>
          <w:rFonts w:ascii="Times New Roman" w:hAnsi="Times New Roman" w:cs="Times New Roman"/>
          <w:bCs/>
          <w:sz w:val="24"/>
          <w:szCs w:val="24"/>
        </w:rPr>
        <w:sectPr w:rsidR="007B1A09" w:rsidSect="000716C0">
          <w:pgSz w:w="16838" w:h="11906" w:orient="landscape"/>
          <w:pgMar w:top="1701" w:right="1134" w:bottom="567" w:left="1134" w:header="709" w:footer="709" w:gutter="0"/>
          <w:cols w:space="708"/>
          <w:docGrid w:linePitch="360"/>
        </w:sectPr>
      </w:pPr>
    </w:p>
    <w:p w:rsidR="003A71C0" w:rsidRPr="003A71C0" w:rsidRDefault="003A71C0" w:rsidP="007B1A09">
      <w:pPr>
        <w:numPr>
          <w:ilvl w:val="0"/>
          <w:numId w:val="5"/>
        </w:numPr>
        <w:suppressAutoHyphens/>
        <w:overflowPunct w:val="0"/>
        <w:autoSpaceDE w:val="0"/>
        <w:autoSpaceDN w:val="0"/>
        <w:adjustRightInd w:val="0"/>
        <w:spacing w:after="0" w:line="276" w:lineRule="auto"/>
        <w:ind w:left="0" w:firstLine="567"/>
        <w:jc w:val="both"/>
        <w:rPr>
          <w:rFonts w:ascii="Times New Roman" w:hAnsi="Times New Roman" w:cs="Times New Roman"/>
          <w:bCs/>
          <w:sz w:val="24"/>
          <w:szCs w:val="24"/>
        </w:rPr>
      </w:pPr>
      <w:r w:rsidRPr="003A71C0">
        <w:rPr>
          <w:rFonts w:ascii="Times New Roman" w:hAnsi="Times New Roman" w:cs="Times New Roman"/>
          <w:bCs/>
          <w:sz w:val="24"/>
          <w:szCs w:val="24"/>
        </w:rPr>
        <w:lastRenderedPageBreak/>
        <w:t>Место поставки товара/выполнения работ/оказания услуг: __________________</w:t>
      </w:r>
    </w:p>
    <w:p w:rsidR="003A71C0" w:rsidRPr="003A71C0" w:rsidRDefault="003A71C0" w:rsidP="007B1A09">
      <w:pPr>
        <w:numPr>
          <w:ilvl w:val="0"/>
          <w:numId w:val="5"/>
        </w:numPr>
        <w:suppressAutoHyphens/>
        <w:overflowPunct w:val="0"/>
        <w:autoSpaceDE w:val="0"/>
        <w:autoSpaceDN w:val="0"/>
        <w:adjustRightInd w:val="0"/>
        <w:spacing w:after="0" w:line="276" w:lineRule="auto"/>
        <w:ind w:left="0" w:firstLine="567"/>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rsidR="003A71C0" w:rsidRPr="003A71C0" w:rsidRDefault="003A71C0" w:rsidP="007B1A09">
      <w:pPr>
        <w:pStyle w:val="ab"/>
        <w:numPr>
          <w:ilvl w:val="0"/>
          <w:numId w:val="5"/>
        </w:numPr>
        <w:spacing w:before="0" w:line="276" w:lineRule="auto"/>
        <w:ind w:left="0" w:firstLine="567"/>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8"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rsidR="003A71C0" w:rsidRPr="003A71C0" w:rsidRDefault="003A71C0" w:rsidP="007B1A09">
      <w:pPr>
        <w:pStyle w:val="ab"/>
        <w:numPr>
          <w:ilvl w:val="0"/>
          <w:numId w:val="5"/>
        </w:numPr>
        <w:spacing w:before="0" w:line="276" w:lineRule="auto"/>
        <w:ind w:left="0" w:firstLine="567"/>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rsidR="007B1A09" w:rsidRPr="007B1A09" w:rsidRDefault="003A71C0" w:rsidP="007B1A09">
      <w:pPr>
        <w:pStyle w:val="ab"/>
        <w:numPr>
          <w:ilvl w:val="0"/>
          <w:numId w:val="5"/>
        </w:numPr>
        <w:spacing w:before="0" w:line="240" w:lineRule="auto"/>
        <w:ind w:left="0" w:firstLine="567"/>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rsidR="00101DE1" w:rsidRDefault="00101DE1" w:rsidP="007B1A09">
      <w:pPr>
        <w:suppressAutoHyphens/>
        <w:overflowPunct w:val="0"/>
        <w:autoSpaceDE w:val="0"/>
        <w:autoSpaceDN w:val="0"/>
        <w:adjustRightInd w:val="0"/>
        <w:spacing w:before="120" w:line="240" w:lineRule="auto"/>
        <w:rPr>
          <w:rFonts w:ascii="Times New Roman" w:hAnsi="Times New Roman" w:cs="Times New Roman"/>
          <w:bCs/>
        </w:rPr>
      </w:pPr>
    </w:p>
    <w:p w:rsidR="00101DE1" w:rsidRDefault="00101DE1" w:rsidP="007B1A09">
      <w:pPr>
        <w:suppressAutoHyphens/>
        <w:overflowPunct w:val="0"/>
        <w:autoSpaceDE w:val="0"/>
        <w:autoSpaceDN w:val="0"/>
        <w:adjustRightInd w:val="0"/>
        <w:spacing w:before="120" w:line="240" w:lineRule="auto"/>
        <w:rPr>
          <w:rFonts w:ascii="Times New Roman" w:hAnsi="Times New Roman" w:cs="Times New Roman"/>
          <w:bCs/>
        </w:rPr>
      </w:pPr>
    </w:p>
    <w:p w:rsidR="00564D79" w:rsidRPr="002439BA" w:rsidRDefault="00564D79" w:rsidP="007B1A09">
      <w:pPr>
        <w:suppressAutoHyphens/>
        <w:overflowPunct w:val="0"/>
        <w:autoSpaceDE w:val="0"/>
        <w:autoSpaceDN w:val="0"/>
        <w:adjustRightInd w:val="0"/>
        <w:spacing w:before="120" w:line="240" w:lineRule="auto"/>
        <w:rPr>
          <w:rFonts w:ascii="Times New Roman" w:hAnsi="Times New Roman" w:cs="Times New Roman"/>
          <w:bCs/>
        </w:rPr>
      </w:pPr>
      <w:r w:rsidRPr="002439BA">
        <w:rPr>
          <w:rFonts w:ascii="Times New Roman" w:hAnsi="Times New Roman" w:cs="Times New Roman"/>
          <w:bCs/>
        </w:rPr>
        <w:t>Приложения:</w:t>
      </w:r>
    </w:p>
    <w:p w:rsidR="00564D79" w:rsidRPr="008741B7" w:rsidRDefault="00564D79" w:rsidP="007B1A09">
      <w:pPr>
        <w:pStyle w:val="ab"/>
        <w:numPr>
          <w:ilvl w:val="0"/>
          <w:numId w:val="6"/>
        </w:numPr>
        <w:spacing w:before="0" w:line="240" w:lineRule="auto"/>
        <w:ind w:left="0" w:firstLine="567"/>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8741B7" w:rsidRPr="008741B7" w:rsidRDefault="008741B7" w:rsidP="007B1A09">
      <w:pPr>
        <w:pStyle w:val="ab"/>
        <w:numPr>
          <w:ilvl w:val="0"/>
          <w:numId w:val="6"/>
        </w:numPr>
        <w:spacing w:before="0" w:line="240" w:lineRule="auto"/>
        <w:ind w:left="0" w:firstLine="567"/>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rsidR="00564D79" w:rsidRDefault="00564D79" w:rsidP="007B1A09">
      <w:pPr>
        <w:pStyle w:val="ab"/>
        <w:numPr>
          <w:ilvl w:val="0"/>
          <w:numId w:val="6"/>
        </w:numPr>
        <w:spacing w:before="0" w:line="240" w:lineRule="auto"/>
        <w:ind w:left="0" w:firstLine="567"/>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9"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rsidR="00826675" w:rsidRPr="00826675" w:rsidRDefault="00826675" w:rsidP="00B64EBC">
      <w:pPr>
        <w:pStyle w:val="ab"/>
        <w:spacing w:before="0" w:line="240" w:lineRule="auto"/>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rsidTr="007C2EEA">
        <w:tc>
          <w:tcPr>
            <w:tcW w:w="3960" w:type="dxa"/>
            <w:tcBorders>
              <w:bottom w:val="single" w:sz="4" w:space="0" w:color="auto"/>
            </w:tcBorders>
          </w:tcPr>
          <w:p w:rsidR="00564D79" w:rsidRPr="002439BA" w:rsidRDefault="00564D79" w:rsidP="007C2EEA">
            <w:pPr>
              <w:spacing w:line="288" w:lineRule="auto"/>
              <w:rPr>
                <w:rFonts w:ascii="Times New Roman" w:hAnsi="Times New Roman" w:cs="Times New Roman"/>
              </w:rPr>
            </w:pPr>
          </w:p>
        </w:tc>
        <w:tc>
          <w:tcPr>
            <w:tcW w:w="1620" w:type="dxa"/>
          </w:tcPr>
          <w:p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rsidR="00564D79" w:rsidRPr="002439BA" w:rsidRDefault="00564D79" w:rsidP="007C2EEA">
            <w:pPr>
              <w:spacing w:line="288" w:lineRule="auto"/>
              <w:rPr>
                <w:rFonts w:ascii="Times New Roman" w:hAnsi="Times New Roman" w:cs="Times New Roman"/>
              </w:rPr>
            </w:pPr>
          </w:p>
        </w:tc>
      </w:tr>
      <w:tr w:rsidR="00564D79" w:rsidRPr="002439BA" w:rsidTr="007C2EEA">
        <w:tc>
          <w:tcPr>
            <w:tcW w:w="3960" w:type="dxa"/>
            <w:tcBorders>
              <w:top w:val="single" w:sz="4" w:space="0" w:color="auto"/>
            </w:tcBorders>
          </w:tcPr>
          <w:p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rsidR="00564D79" w:rsidRPr="007E55E8" w:rsidRDefault="00564D79" w:rsidP="00564D79">
      <w:pPr>
        <w:pStyle w:val="af1"/>
        <w:spacing w:before="0" w:after="0" w:line="240" w:lineRule="auto"/>
        <w:ind w:firstLine="0"/>
        <w:rPr>
          <w:rFonts w:ascii="Times New Roman" w:hAnsi="Times New Roman"/>
          <w:b/>
          <w:bCs/>
          <w:lang w:val="ru-RU"/>
        </w:rPr>
      </w:pPr>
    </w:p>
    <w:p w:rsidR="00564D79" w:rsidRPr="007E55E8" w:rsidRDefault="00564D79" w:rsidP="003F30B1">
      <w:pPr>
        <w:pStyle w:val="af1"/>
        <w:spacing w:before="0" w:after="0" w:line="240" w:lineRule="auto"/>
        <w:ind w:firstLine="709"/>
        <w:rPr>
          <w:rFonts w:ascii="Times New Roman" w:hAnsi="Times New Roman"/>
          <w:b/>
          <w:bCs/>
          <w:i/>
          <w:sz w:val="20"/>
          <w:szCs w:val="20"/>
          <w:lang w:val="ru-RU"/>
        </w:rPr>
      </w:pPr>
      <w:r w:rsidRPr="007E55E8">
        <w:rPr>
          <w:rFonts w:ascii="Times New Roman" w:hAnsi="Times New Roman"/>
          <w:b/>
          <w:bCs/>
          <w:i/>
          <w:sz w:val="20"/>
          <w:szCs w:val="20"/>
        </w:rPr>
        <w:t>Инструкции по заполнению</w:t>
      </w:r>
      <w:r w:rsidRPr="007E55E8">
        <w:rPr>
          <w:rFonts w:ascii="Times New Roman" w:hAnsi="Times New Roman"/>
          <w:b/>
          <w:bCs/>
          <w:i/>
          <w:sz w:val="20"/>
          <w:szCs w:val="20"/>
          <w:lang w:val="ru-RU"/>
        </w:rPr>
        <w:t xml:space="preserve"> заявки:</w:t>
      </w:r>
    </w:p>
    <w:p w:rsidR="00564D79" w:rsidRPr="007E55E8" w:rsidRDefault="00564D79" w:rsidP="003F30B1">
      <w:pPr>
        <w:pStyle w:val="af1"/>
        <w:numPr>
          <w:ilvl w:val="0"/>
          <w:numId w:val="7"/>
        </w:numPr>
        <w:tabs>
          <w:tab w:val="left" w:pos="1080"/>
        </w:tabs>
        <w:spacing w:before="0" w:after="0" w:line="240" w:lineRule="auto"/>
        <w:ind w:left="0" w:firstLine="709"/>
        <w:rPr>
          <w:rFonts w:ascii="Times New Roman" w:hAnsi="Times New Roman"/>
          <w:i/>
          <w:sz w:val="20"/>
          <w:szCs w:val="20"/>
        </w:rPr>
      </w:pPr>
      <w:r w:rsidRPr="007E55E8">
        <w:rPr>
          <w:rFonts w:ascii="Times New Roman" w:hAnsi="Times New Roman"/>
          <w:i/>
          <w:sz w:val="20"/>
          <w:szCs w:val="20"/>
        </w:rPr>
        <w:t>Данные инструкции не следует воспроизводить в документах, подготовленных Участником.</w:t>
      </w:r>
    </w:p>
    <w:p w:rsidR="00564D79" w:rsidRPr="007E55E8" w:rsidRDefault="00564D79" w:rsidP="003F30B1">
      <w:pPr>
        <w:pStyle w:val="af1"/>
        <w:numPr>
          <w:ilvl w:val="0"/>
          <w:numId w:val="7"/>
        </w:numPr>
        <w:tabs>
          <w:tab w:val="left" w:pos="1080"/>
        </w:tabs>
        <w:spacing w:before="0" w:after="0" w:line="240" w:lineRule="auto"/>
        <w:ind w:left="0" w:firstLine="709"/>
        <w:rPr>
          <w:rFonts w:ascii="Times New Roman" w:hAnsi="Times New Roman"/>
          <w:i/>
          <w:sz w:val="20"/>
          <w:szCs w:val="20"/>
        </w:rPr>
      </w:pPr>
      <w:r w:rsidRPr="007E55E8">
        <w:rPr>
          <w:rFonts w:ascii="Times New Roman" w:hAnsi="Times New Roman"/>
          <w:i/>
          <w:sz w:val="20"/>
          <w:szCs w:val="20"/>
        </w:rPr>
        <w:t xml:space="preserve">Все поля, отмеченные серой заливкой, при подготовке </w:t>
      </w:r>
      <w:r w:rsidRPr="007E55E8">
        <w:rPr>
          <w:rFonts w:ascii="Times New Roman" w:hAnsi="Times New Roman"/>
          <w:i/>
          <w:sz w:val="20"/>
          <w:szCs w:val="20"/>
          <w:lang w:val="ru-RU"/>
        </w:rPr>
        <w:t>Заявки</w:t>
      </w:r>
      <w:r w:rsidRPr="007E55E8">
        <w:rPr>
          <w:rFonts w:ascii="Times New Roman" w:hAnsi="Times New Roman"/>
          <w:i/>
          <w:sz w:val="20"/>
          <w:szCs w:val="20"/>
        </w:rPr>
        <w:t xml:space="preserve"> удаляются.</w:t>
      </w:r>
    </w:p>
    <w:p w:rsidR="00564D79" w:rsidRPr="007E55E8" w:rsidRDefault="00564D79" w:rsidP="003F30B1">
      <w:pPr>
        <w:pStyle w:val="af1"/>
        <w:numPr>
          <w:ilvl w:val="0"/>
          <w:numId w:val="7"/>
        </w:numPr>
        <w:tabs>
          <w:tab w:val="left" w:pos="1080"/>
        </w:tabs>
        <w:spacing w:before="0" w:after="0" w:line="240" w:lineRule="auto"/>
        <w:ind w:left="0" w:firstLine="709"/>
        <w:rPr>
          <w:rFonts w:ascii="Times New Roman" w:hAnsi="Times New Roman"/>
          <w:i/>
          <w:sz w:val="20"/>
          <w:szCs w:val="20"/>
        </w:rPr>
      </w:pPr>
      <w:r w:rsidRPr="007E55E8">
        <w:rPr>
          <w:rFonts w:ascii="Times New Roman" w:hAnsi="Times New Roman"/>
          <w:i/>
          <w:sz w:val="20"/>
          <w:szCs w:val="20"/>
        </w:rPr>
        <w:t xml:space="preserve">Все поля, отмеченные желтой заливкой, при подготовке </w:t>
      </w:r>
      <w:r w:rsidRPr="007E55E8">
        <w:rPr>
          <w:rFonts w:ascii="Times New Roman" w:hAnsi="Times New Roman"/>
          <w:i/>
          <w:sz w:val="20"/>
          <w:szCs w:val="20"/>
          <w:lang w:val="ru-RU"/>
        </w:rPr>
        <w:t>Заявки</w:t>
      </w:r>
      <w:r w:rsidRPr="007E55E8">
        <w:rPr>
          <w:rFonts w:ascii="Times New Roman" w:hAnsi="Times New Roman"/>
          <w:i/>
          <w:sz w:val="20"/>
          <w:szCs w:val="20"/>
        </w:rPr>
        <w:t xml:space="preserve"> заполняются/изменяются согласно сути. Желтая заливка снимается.</w:t>
      </w:r>
    </w:p>
    <w:p w:rsidR="00564D79" w:rsidRPr="007E55E8" w:rsidRDefault="00564D79" w:rsidP="003F30B1">
      <w:pPr>
        <w:pStyle w:val="af1"/>
        <w:numPr>
          <w:ilvl w:val="0"/>
          <w:numId w:val="7"/>
        </w:numPr>
        <w:tabs>
          <w:tab w:val="left" w:pos="1080"/>
        </w:tabs>
        <w:spacing w:before="0" w:after="0" w:line="240" w:lineRule="auto"/>
        <w:ind w:left="0" w:firstLine="709"/>
        <w:rPr>
          <w:rFonts w:ascii="Times New Roman" w:hAnsi="Times New Roman"/>
          <w:i/>
          <w:sz w:val="20"/>
          <w:szCs w:val="20"/>
        </w:rPr>
      </w:pPr>
      <w:r w:rsidRPr="007E55E8">
        <w:rPr>
          <w:rFonts w:ascii="Times New Roman" w:hAnsi="Times New Roman"/>
          <w:i/>
          <w:sz w:val="20"/>
          <w:szCs w:val="20"/>
        </w:rPr>
        <w:t>Письмо следует оформить на официальном бланке Участника закупки</w:t>
      </w:r>
      <w:r w:rsidRPr="007E55E8">
        <w:rPr>
          <w:rFonts w:ascii="Times New Roman" w:hAnsi="Times New Roman"/>
          <w:i/>
          <w:sz w:val="20"/>
          <w:szCs w:val="20"/>
          <w:lang w:val="ru-RU"/>
        </w:rPr>
        <w:t xml:space="preserve"> способом «сравнение цен»</w:t>
      </w:r>
      <w:r w:rsidRPr="007E55E8">
        <w:rPr>
          <w:rFonts w:ascii="Times New Roman" w:hAnsi="Times New Roman"/>
          <w:i/>
          <w:sz w:val="20"/>
          <w:szCs w:val="20"/>
        </w:rPr>
        <w:t>. Участник закупки</w:t>
      </w:r>
      <w:r w:rsidRPr="007E55E8">
        <w:rPr>
          <w:rFonts w:ascii="Times New Roman" w:hAnsi="Times New Roman"/>
          <w:i/>
          <w:sz w:val="20"/>
          <w:szCs w:val="20"/>
          <w:lang w:val="ru-RU"/>
        </w:rPr>
        <w:t xml:space="preserve"> способом «сравнение цен» </w:t>
      </w:r>
      <w:r w:rsidRPr="007E55E8">
        <w:rPr>
          <w:rFonts w:ascii="Times New Roman" w:hAnsi="Times New Roman"/>
          <w:i/>
          <w:sz w:val="20"/>
          <w:szCs w:val="20"/>
        </w:rPr>
        <w:t>присваивает письму дату и номер в соответствии с принятыми у него правилами документооборота.</w:t>
      </w:r>
    </w:p>
    <w:p w:rsidR="000716C0" w:rsidRDefault="00564D79" w:rsidP="003F30B1">
      <w:pPr>
        <w:pStyle w:val="af1"/>
        <w:numPr>
          <w:ilvl w:val="0"/>
          <w:numId w:val="7"/>
        </w:numPr>
        <w:tabs>
          <w:tab w:val="left" w:pos="1080"/>
        </w:tabs>
        <w:spacing w:before="0" w:after="0" w:line="240" w:lineRule="auto"/>
        <w:ind w:left="0" w:firstLine="709"/>
        <w:rPr>
          <w:rFonts w:ascii="Times New Roman" w:hAnsi="Times New Roman"/>
          <w:i/>
          <w:sz w:val="20"/>
          <w:szCs w:val="20"/>
        </w:rPr>
      </w:pPr>
      <w:r w:rsidRPr="007E55E8">
        <w:rPr>
          <w:rFonts w:ascii="Times New Roman" w:hAnsi="Times New Roman"/>
          <w:i/>
          <w:sz w:val="20"/>
          <w:szCs w:val="20"/>
        </w:rPr>
        <w:t>Участник закупки</w:t>
      </w:r>
      <w:r w:rsidRPr="007E55E8">
        <w:rPr>
          <w:rFonts w:ascii="Times New Roman" w:hAnsi="Times New Roman"/>
          <w:i/>
          <w:sz w:val="20"/>
          <w:szCs w:val="20"/>
          <w:lang w:val="ru-RU"/>
        </w:rPr>
        <w:t xml:space="preserve"> способом «сравнение цен»</w:t>
      </w:r>
      <w:r w:rsidRPr="007E55E8">
        <w:rPr>
          <w:rFonts w:ascii="Times New Roman" w:hAnsi="Times New Roman"/>
          <w:i/>
          <w:sz w:val="20"/>
          <w:szCs w:val="20"/>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sidRPr="007E55E8">
        <w:rPr>
          <w:rFonts w:ascii="Times New Roman" w:hAnsi="Times New Roman"/>
          <w:i/>
          <w:sz w:val="20"/>
          <w:szCs w:val="20"/>
          <w:lang w:val="ru-RU"/>
        </w:rPr>
        <w:t xml:space="preserve"> способом «сравнение цен»</w:t>
      </w:r>
      <w:r w:rsidRPr="007E55E8">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0716C0" w:rsidRPr="007F22B7" w:rsidRDefault="000716C0" w:rsidP="003F30B1">
      <w:pPr>
        <w:pStyle w:val="af1"/>
        <w:numPr>
          <w:ilvl w:val="0"/>
          <w:numId w:val="7"/>
        </w:numPr>
        <w:tabs>
          <w:tab w:val="left" w:pos="1080"/>
        </w:tabs>
        <w:spacing w:before="0" w:after="0" w:line="240" w:lineRule="auto"/>
        <w:ind w:left="0" w:firstLine="709"/>
        <w:rPr>
          <w:rFonts w:ascii="Times New Roman" w:hAnsi="Times New Roman"/>
          <w:i/>
          <w:sz w:val="20"/>
          <w:szCs w:val="20"/>
        </w:rPr>
      </w:pPr>
      <w:r w:rsidRPr="007F22B7">
        <w:rPr>
          <w:rFonts w:ascii="Times New Roman" w:hAnsi="Times New Roman"/>
          <w:i/>
          <w:sz w:val="20"/>
          <w:szCs w:val="20"/>
        </w:rPr>
        <w:t>Участник указывает систему налогообложения, которую он применяет на момент подачи заявки.</w:t>
      </w:r>
    </w:p>
    <w:p w:rsidR="00564D79" w:rsidRPr="007F22B7" w:rsidRDefault="000716C0" w:rsidP="003F30B1">
      <w:pPr>
        <w:pStyle w:val="af1"/>
        <w:numPr>
          <w:ilvl w:val="0"/>
          <w:numId w:val="7"/>
        </w:numPr>
        <w:tabs>
          <w:tab w:val="left" w:pos="1080"/>
        </w:tabs>
        <w:spacing w:before="0" w:after="0" w:line="240" w:lineRule="auto"/>
        <w:ind w:left="0" w:firstLine="709"/>
        <w:rPr>
          <w:rFonts w:ascii="Times New Roman" w:hAnsi="Times New Roman"/>
          <w:i/>
          <w:sz w:val="20"/>
          <w:szCs w:val="20"/>
        </w:rPr>
      </w:pPr>
      <w:r w:rsidRPr="007F22B7">
        <w:rPr>
          <w:rFonts w:ascii="Times New Roman" w:hAnsi="Times New Roman"/>
          <w:i/>
          <w:sz w:val="20"/>
          <w:szCs w:val="20"/>
        </w:rPr>
        <w:lastRenderedPageBreak/>
        <w:t>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Приложения №1 - Технического(их) задания(й) и Приложения №2 - Проект Договора, иных требований данного Извещения.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«ЭКВИВАЛЕНТ (заполняется Участником в случае</w:t>
      </w:r>
      <w:r w:rsidR="003F30B1">
        <w:rPr>
          <w:rFonts w:ascii="Times New Roman" w:hAnsi="Times New Roman"/>
          <w:i/>
          <w:sz w:val="20"/>
          <w:szCs w:val="20"/>
          <w:lang w:val="ru-RU"/>
        </w:rPr>
        <w:t>,</w:t>
      </w:r>
      <w:r w:rsidRPr="007F22B7">
        <w:rPr>
          <w:rFonts w:ascii="Times New Roman" w:hAnsi="Times New Roman"/>
          <w:i/>
          <w:sz w:val="20"/>
          <w:szCs w:val="20"/>
        </w:rPr>
        <w:t xml:space="preserve"> если предлагаемая продукция отличается от заявленной Организатором/Заказчиком) Наименование, тип, марка, ГОСТ, ТУ</w:t>
      </w:r>
      <w:r w:rsidR="003F30B1">
        <w:rPr>
          <w:rFonts w:ascii="Times New Roman" w:hAnsi="Times New Roman"/>
          <w:i/>
          <w:sz w:val="20"/>
          <w:szCs w:val="20"/>
          <w:lang w:val="ru-RU"/>
        </w:rPr>
        <w:t>,</w:t>
      </w:r>
      <w:r w:rsidR="003F30B1" w:rsidRPr="003F30B1">
        <w:t xml:space="preserve"> </w:t>
      </w:r>
      <w:r w:rsidR="003F30B1" w:rsidRPr="003F30B1">
        <w:rPr>
          <w:rFonts w:ascii="Times New Roman" w:hAnsi="Times New Roman"/>
          <w:i/>
          <w:sz w:val="20"/>
          <w:szCs w:val="20"/>
        </w:rPr>
        <w:t>технические характеристики</w:t>
      </w:r>
      <w:r w:rsidRPr="007F22B7">
        <w:rPr>
          <w:rFonts w:ascii="Times New Roman" w:hAnsi="Times New Roman"/>
          <w:i/>
          <w:sz w:val="20"/>
          <w:szCs w:val="20"/>
        </w:rPr>
        <w:t xml:space="preserve"> и прочие сведения об эквиваленте». В противном случае Заявка Участника будет отклонена.</w:t>
      </w:r>
    </w:p>
    <w:p w:rsidR="000716C0" w:rsidRPr="007F22B7" w:rsidRDefault="000716C0" w:rsidP="003F30B1">
      <w:pPr>
        <w:pStyle w:val="af1"/>
        <w:numPr>
          <w:ilvl w:val="0"/>
          <w:numId w:val="7"/>
        </w:numPr>
        <w:tabs>
          <w:tab w:val="left" w:pos="1080"/>
        </w:tabs>
        <w:spacing w:before="0" w:after="0" w:line="240" w:lineRule="auto"/>
        <w:ind w:left="0" w:firstLine="709"/>
        <w:rPr>
          <w:rFonts w:ascii="Times New Roman" w:hAnsi="Times New Roman"/>
          <w:i/>
          <w:sz w:val="20"/>
          <w:szCs w:val="20"/>
        </w:rPr>
      </w:pPr>
      <w:r w:rsidRPr="007F22B7">
        <w:rPr>
          <w:rFonts w:ascii="Times New Roman" w:hAnsi="Times New Roman"/>
          <w:i/>
          <w:sz w:val="20"/>
          <w:szCs w:val="20"/>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w:t>
      </w:r>
      <w:r w:rsidR="003F30B1">
        <w:rPr>
          <w:rFonts w:ascii="Times New Roman" w:hAnsi="Times New Roman"/>
          <w:i/>
          <w:sz w:val="20"/>
          <w:szCs w:val="20"/>
        </w:rPr>
        <w:t xml:space="preserve">ма с НДС, равная сумме без НДС. </w:t>
      </w:r>
      <w:r w:rsidRPr="007F22B7">
        <w:rPr>
          <w:rFonts w:ascii="Times New Roman" w:hAnsi="Times New Roman"/>
          <w:i/>
          <w:sz w:val="20"/>
          <w:szCs w:val="20"/>
        </w:rPr>
        <w:t>НДС в таком случае равен нулю.</w:t>
      </w:r>
    </w:p>
    <w:p w:rsidR="000716C0" w:rsidRPr="007F22B7" w:rsidRDefault="000716C0" w:rsidP="003F30B1">
      <w:pPr>
        <w:pStyle w:val="af1"/>
        <w:numPr>
          <w:ilvl w:val="0"/>
          <w:numId w:val="7"/>
        </w:numPr>
        <w:tabs>
          <w:tab w:val="left" w:pos="1080"/>
        </w:tabs>
        <w:spacing w:before="0" w:after="0" w:line="240" w:lineRule="auto"/>
        <w:ind w:left="0" w:firstLine="709"/>
        <w:rPr>
          <w:rFonts w:ascii="Times New Roman" w:hAnsi="Times New Roman"/>
          <w:i/>
          <w:sz w:val="20"/>
          <w:szCs w:val="20"/>
        </w:rPr>
      </w:pPr>
      <w:r w:rsidRPr="007F22B7">
        <w:rPr>
          <w:rFonts w:ascii="Times New Roman" w:hAnsi="Times New Roman"/>
          <w:i/>
          <w:sz w:val="20"/>
          <w:szCs w:val="20"/>
        </w:rPr>
        <w:t>Итоговая стоимость в Заявк</w:t>
      </w:r>
      <w:r w:rsidRPr="007F22B7">
        <w:rPr>
          <w:rFonts w:ascii="Times New Roman" w:hAnsi="Times New Roman"/>
          <w:i/>
          <w:sz w:val="20"/>
          <w:szCs w:val="20"/>
          <w:lang w:val="ru-RU"/>
        </w:rPr>
        <w:t>е</w:t>
      </w:r>
      <w:r w:rsidRPr="007F22B7">
        <w:rPr>
          <w:rFonts w:ascii="Times New Roman" w:hAnsi="Times New Roman"/>
          <w:i/>
          <w:sz w:val="20"/>
          <w:szCs w:val="20"/>
        </w:rPr>
        <w:t xml:space="preserve"> на участие в закупке, проводимой способом «сравнение цен»</w:t>
      </w:r>
      <w:r w:rsidRPr="007F22B7">
        <w:rPr>
          <w:rFonts w:ascii="Times New Roman" w:hAnsi="Times New Roman"/>
          <w:i/>
          <w:sz w:val="20"/>
          <w:szCs w:val="20"/>
          <w:lang w:val="ru-RU"/>
        </w:rPr>
        <w:t xml:space="preserve"> </w:t>
      </w:r>
      <w:r w:rsidRPr="007F22B7">
        <w:rPr>
          <w:rFonts w:ascii="Times New Roman" w:hAnsi="Times New Roman"/>
          <w:i/>
          <w:sz w:val="20"/>
          <w:szCs w:val="20"/>
        </w:rPr>
        <w:t>должна соответствовать окончательной цене, указанной Участником на «котировочной доске» ЭТ</w:t>
      </w:r>
      <w:r w:rsidRPr="007F22B7">
        <w:rPr>
          <w:rFonts w:ascii="Times New Roman" w:hAnsi="Times New Roman"/>
          <w:i/>
          <w:sz w:val="20"/>
          <w:szCs w:val="20"/>
          <w:lang w:val="ru-RU"/>
        </w:rPr>
        <w:t>П</w:t>
      </w:r>
      <w:r w:rsidRPr="007F22B7">
        <w:rPr>
          <w:rFonts w:ascii="Times New Roman" w:hAnsi="Times New Roman"/>
          <w:i/>
          <w:sz w:val="20"/>
          <w:szCs w:val="20"/>
        </w:rPr>
        <w:t>.</w:t>
      </w:r>
    </w:p>
    <w:p w:rsidR="00D557CD" w:rsidRPr="007F22B7" w:rsidRDefault="00D557CD" w:rsidP="003F30B1">
      <w:pPr>
        <w:pStyle w:val="af1"/>
        <w:numPr>
          <w:ilvl w:val="0"/>
          <w:numId w:val="7"/>
        </w:numPr>
        <w:tabs>
          <w:tab w:val="left" w:pos="1080"/>
        </w:tabs>
        <w:spacing w:before="0" w:after="0" w:line="240" w:lineRule="auto"/>
        <w:ind w:left="0" w:firstLine="709"/>
        <w:rPr>
          <w:rFonts w:ascii="Times New Roman" w:hAnsi="Times New Roman"/>
          <w:i/>
          <w:sz w:val="20"/>
          <w:szCs w:val="20"/>
        </w:rPr>
      </w:pPr>
      <w:r w:rsidRPr="007F22B7">
        <w:rPr>
          <w:rFonts w:ascii="Times New Roman" w:hAnsi="Times New Roman"/>
          <w:i/>
          <w:sz w:val="20"/>
          <w:szCs w:val="20"/>
        </w:rPr>
        <w:t>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w:t>
      </w:r>
      <w:r w:rsidR="003F30B1">
        <w:rPr>
          <w:rFonts w:ascii="Times New Roman" w:hAnsi="Times New Roman"/>
          <w:i/>
          <w:sz w:val="20"/>
          <w:szCs w:val="20"/>
          <w:lang w:val="ru-RU"/>
        </w:rPr>
        <w:t>,</w:t>
      </w:r>
      <w:r w:rsidR="003F30B1" w:rsidRPr="003F30B1">
        <w:rPr>
          <w:rFonts w:ascii="Times New Roman" w:hAnsi="Times New Roman"/>
          <w:i/>
          <w:sz w:val="20"/>
          <w:szCs w:val="20"/>
        </w:rPr>
        <w:t xml:space="preserve"> </w:t>
      </w:r>
      <w:r w:rsidR="003F30B1" w:rsidRPr="009B73F2">
        <w:rPr>
          <w:rFonts w:ascii="Times New Roman" w:hAnsi="Times New Roman"/>
          <w:i/>
          <w:sz w:val="20"/>
          <w:szCs w:val="20"/>
          <w:u w:val="single"/>
        </w:rPr>
        <w:t>технические характеристики</w:t>
      </w:r>
      <w:r w:rsidRPr="007F22B7">
        <w:rPr>
          <w:rFonts w:ascii="Times New Roman" w:hAnsi="Times New Roman"/>
          <w:i/>
          <w:sz w:val="20"/>
          <w:szCs w:val="20"/>
        </w:rPr>
        <w:t xml:space="preserve"> и прочие сведения об эквиваленте» не заполняется. Указанное поле заполняется Участником в случае</w:t>
      </w:r>
      <w:r w:rsidR="003F30B1">
        <w:rPr>
          <w:rFonts w:ascii="Times New Roman" w:hAnsi="Times New Roman"/>
          <w:i/>
          <w:sz w:val="20"/>
          <w:szCs w:val="20"/>
          <w:lang w:val="ru-RU"/>
        </w:rPr>
        <w:t>,</w:t>
      </w:r>
      <w:r w:rsidRPr="007F22B7">
        <w:rPr>
          <w:rFonts w:ascii="Times New Roman" w:hAnsi="Times New Roman"/>
          <w:i/>
          <w:sz w:val="20"/>
          <w:szCs w:val="20"/>
        </w:rPr>
        <w:t xml:space="preserve"> если предлагаемая продукция отличается от заявленной Заказчиком. При этом в поле «ЭКВИВАЛЕНТ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w:t>
      </w:r>
      <w:r w:rsidR="003F30B1">
        <w:rPr>
          <w:rFonts w:ascii="Times New Roman" w:hAnsi="Times New Roman"/>
          <w:i/>
          <w:sz w:val="20"/>
          <w:szCs w:val="20"/>
          <w:lang w:val="ru-RU"/>
        </w:rPr>
        <w:t xml:space="preserve">, </w:t>
      </w:r>
      <w:r w:rsidR="003F30B1" w:rsidRPr="009B73F2">
        <w:rPr>
          <w:rFonts w:ascii="Times New Roman" w:hAnsi="Times New Roman"/>
          <w:i/>
          <w:sz w:val="20"/>
          <w:szCs w:val="20"/>
          <w:u w:val="single"/>
          <w:lang w:val="ru-RU"/>
        </w:rPr>
        <w:t>технические характеристики</w:t>
      </w:r>
      <w:r w:rsidRPr="007F22B7">
        <w:rPr>
          <w:rFonts w:ascii="Times New Roman" w:hAnsi="Times New Roman"/>
          <w:i/>
          <w:sz w:val="20"/>
          <w:szCs w:val="20"/>
        </w:rPr>
        <w:t xml:space="preserve"> и прочие сведения об эквиваленте» указывается наименование продукции, тип, марка</w:t>
      </w:r>
      <w:r w:rsidR="003F30B1">
        <w:rPr>
          <w:rFonts w:ascii="Times New Roman" w:hAnsi="Times New Roman"/>
          <w:i/>
          <w:sz w:val="20"/>
          <w:szCs w:val="20"/>
          <w:lang w:val="ru-RU"/>
        </w:rPr>
        <w:t>, технические характеристики</w:t>
      </w:r>
      <w:r w:rsidRPr="007F22B7">
        <w:rPr>
          <w:rFonts w:ascii="Times New Roman" w:hAnsi="Times New Roman"/>
          <w:i/>
          <w:sz w:val="20"/>
          <w:szCs w:val="20"/>
        </w:rPr>
        <w:t xml:space="preserve"> и иные параметры предлагаемого к поставке Участником эквивалента, а в поле «Наименование продукции, Тип, марка» указывается наименование продукции, тип, марка согласно технического задания.</w:t>
      </w:r>
    </w:p>
    <w:p w:rsidR="00D557CD" w:rsidRPr="007F22B7" w:rsidRDefault="00D557CD" w:rsidP="000716C0">
      <w:pPr>
        <w:pStyle w:val="af1"/>
        <w:numPr>
          <w:ilvl w:val="0"/>
          <w:numId w:val="7"/>
        </w:numPr>
        <w:tabs>
          <w:tab w:val="left" w:pos="1080"/>
        </w:tabs>
        <w:spacing w:before="0" w:after="0" w:line="240" w:lineRule="auto"/>
        <w:ind w:left="0" w:firstLine="567"/>
        <w:rPr>
          <w:rFonts w:ascii="Times New Roman" w:hAnsi="Times New Roman"/>
          <w:i/>
          <w:sz w:val="20"/>
          <w:szCs w:val="20"/>
        </w:rPr>
      </w:pPr>
      <w:r w:rsidRPr="007F22B7">
        <w:rPr>
          <w:rFonts w:ascii="Times New Roman" w:hAnsi="Times New Roman"/>
          <w:i/>
          <w:sz w:val="20"/>
          <w:szCs w:val="20"/>
        </w:rPr>
        <w:t>Все суммы Ценового предложения должны быть представлены в формате XXX XXX XXX,XX руб. например: «1 234 567,89 руб.».</w:t>
      </w:r>
    </w:p>
    <w:p w:rsidR="00A34511" w:rsidRPr="007E55E8"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7E55E8">
        <w:rPr>
          <w:rFonts w:ascii="Times New Roman" w:hAnsi="Times New Roman"/>
          <w:i/>
          <w:sz w:val="20"/>
          <w:szCs w:val="20"/>
        </w:rPr>
        <w:t xml:space="preserve">Заявка должна быть подана на русском языке. </w:t>
      </w:r>
    </w:p>
    <w:p w:rsidR="00AC14D1" w:rsidRPr="007E55E8"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7E55E8">
        <w:rPr>
          <w:rFonts w:ascii="Times New Roman" w:hAnsi="Times New Roman"/>
          <w:i/>
          <w:sz w:val="20"/>
          <w:szCs w:val="20"/>
        </w:rPr>
        <w:t>Заявка должна быть подписан</w:t>
      </w:r>
      <w:r w:rsidR="00190170" w:rsidRPr="007E55E8">
        <w:rPr>
          <w:rFonts w:ascii="Times New Roman" w:hAnsi="Times New Roman"/>
          <w:i/>
          <w:sz w:val="20"/>
          <w:szCs w:val="20"/>
          <w:lang w:val="ru-RU"/>
        </w:rPr>
        <w:t>а</w:t>
      </w:r>
      <w:r w:rsidRPr="007E55E8">
        <w:rPr>
          <w:rFonts w:ascii="Times New Roman" w:hAnsi="Times New Roman"/>
          <w:i/>
          <w:sz w:val="20"/>
          <w:szCs w:val="20"/>
        </w:rPr>
        <w:t xml:space="preserve"> уполномоченным представителем участника.</w:t>
      </w:r>
    </w:p>
    <w:p w:rsidR="007E55E8" w:rsidRPr="007E55E8" w:rsidRDefault="00AC14D1" w:rsidP="007E55E8">
      <w:pPr>
        <w:pStyle w:val="af1"/>
        <w:numPr>
          <w:ilvl w:val="0"/>
          <w:numId w:val="7"/>
        </w:numPr>
        <w:tabs>
          <w:tab w:val="left" w:pos="1080"/>
        </w:tabs>
        <w:spacing w:before="0" w:after="0" w:line="240" w:lineRule="auto"/>
        <w:ind w:left="0" w:firstLine="567"/>
        <w:rPr>
          <w:rFonts w:ascii="Times New Roman" w:hAnsi="Times New Roman"/>
          <w:i/>
          <w:sz w:val="20"/>
          <w:szCs w:val="20"/>
        </w:rPr>
      </w:pPr>
      <w:r w:rsidRPr="007E55E8">
        <w:rPr>
          <w:rFonts w:ascii="Times New Roman" w:hAnsi="Times New Roman"/>
          <w:i/>
          <w:sz w:val="20"/>
          <w:szCs w:val="20"/>
        </w:rPr>
        <w:t xml:space="preserve">Если Заявка подается коллективным Участником, то дополнительно в состав Заявки включаются документы, указанные в пункте </w:t>
      </w:r>
      <w:r w:rsidRPr="007E55E8">
        <w:rPr>
          <w:rFonts w:ascii="Times New Roman" w:hAnsi="Times New Roman"/>
          <w:i/>
          <w:sz w:val="20"/>
          <w:szCs w:val="20"/>
          <w:lang w:val="ru-RU"/>
        </w:rPr>
        <w:t xml:space="preserve">«Приложения» </w:t>
      </w:r>
      <w:r w:rsidRPr="007E55E8">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7E55E8">
        <w:rPr>
          <w:rFonts w:ascii="Times New Roman" w:hAnsi="Times New Roman"/>
          <w:i/>
          <w:sz w:val="20"/>
          <w:szCs w:val="20"/>
          <w:lang w:val="ru-RU"/>
        </w:rPr>
        <w:t>.</w:t>
      </w:r>
    </w:p>
    <w:p w:rsidR="005625E7" w:rsidRPr="007B1A09" w:rsidRDefault="007E55E8"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7E55E8">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sidRPr="007E55E8">
        <w:rPr>
          <w:rFonts w:ascii="Times New Roman" w:hAnsi="Times New Roman"/>
          <w:i/>
          <w:sz w:val="20"/>
          <w:szCs w:val="20"/>
          <w:lang w:val="ru-RU"/>
        </w:rPr>
        <w:t>.</w:t>
      </w:r>
    </w:p>
    <w:sectPr w:rsidR="005625E7" w:rsidRPr="007B1A09"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B25" w:rsidRDefault="003A7B25" w:rsidP="00961A4F">
      <w:pPr>
        <w:spacing w:after="0" w:line="240" w:lineRule="auto"/>
      </w:pPr>
      <w:r>
        <w:separator/>
      </w:r>
    </w:p>
  </w:endnote>
  <w:endnote w:type="continuationSeparator" w:id="0">
    <w:p w:rsidR="003A7B25" w:rsidRDefault="003A7B25"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B25" w:rsidRDefault="003A7B25" w:rsidP="00961A4F">
      <w:pPr>
        <w:spacing w:after="0" w:line="240" w:lineRule="auto"/>
      </w:pPr>
      <w:r>
        <w:separator/>
      </w:r>
    </w:p>
  </w:footnote>
  <w:footnote w:type="continuationSeparator" w:id="0">
    <w:p w:rsidR="003A7B25" w:rsidRDefault="003A7B25"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7">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8">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12"/>
  </w:num>
  <w:num w:numId="4">
    <w:abstractNumId w:val="13"/>
  </w:num>
  <w:num w:numId="5">
    <w:abstractNumId w:val="2"/>
  </w:num>
  <w:num w:numId="6">
    <w:abstractNumId w:val="9"/>
  </w:num>
  <w:num w:numId="7">
    <w:abstractNumId w:val="7"/>
  </w:num>
  <w:num w:numId="8">
    <w:abstractNumId w:val="32"/>
  </w:num>
  <w:num w:numId="9">
    <w:abstractNumId w:val="24"/>
  </w:num>
  <w:num w:numId="10">
    <w:abstractNumId w:val="23"/>
  </w:num>
  <w:num w:numId="11">
    <w:abstractNumId w:val="28"/>
  </w:num>
  <w:num w:numId="12">
    <w:abstractNumId w:val="10"/>
  </w:num>
  <w:num w:numId="13">
    <w:abstractNumId w:val="21"/>
  </w:num>
  <w:num w:numId="14">
    <w:abstractNumId w:val="0"/>
  </w:num>
  <w:num w:numId="15">
    <w:abstractNumId w:val="30"/>
  </w:num>
  <w:num w:numId="16">
    <w:abstractNumId w:val="4"/>
  </w:num>
  <w:num w:numId="17">
    <w:abstractNumId w:val="19"/>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5"/>
  </w:num>
  <w:num w:numId="36">
    <w:abstractNumId w:val="6"/>
  </w:num>
  <w:num w:numId="37">
    <w:abstractNumId w:val="18"/>
  </w:num>
  <w:num w:numId="38">
    <w:abstractNumId w:val="25"/>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14F"/>
    <w:rsid w:val="0001125D"/>
    <w:rsid w:val="00030065"/>
    <w:rsid w:val="00041CD9"/>
    <w:rsid w:val="000665F4"/>
    <w:rsid w:val="000716C0"/>
    <w:rsid w:val="00074F60"/>
    <w:rsid w:val="00084F89"/>
    <w:rsid w:val="000A2803"/>
    <w:rsid w:val="000B6FC5"/>
    <w:rsid w:val="000C1AB0"/>
    <w:rsid w:val="000D50C6"/>
    <w:rsid w:val="000F3791"/>
    <w:rsid w:val="00101DE1"/>
    <w:rsid w:val="00106232"/>
    <w:rsid w:val="0011077B"/>
    <w:rsid w:val="00111ECF"/>
    <w:rsid w:val="00125AFC"/>
    <w:rsid w:val="00126131"/>
    <w:rsid w:val="001273CD"/>
    <w:rsid w:val="001303CB"/>
    <w:rsid w:val="001444B1"/>
    <w:rsid w:val="00146361"/>
    <w:rsid w:val="00153D8F"/>
    <w:rsid w:val="00185ED8"/>
    <w:rsid w:val="00190170"/>
    <w:rsid w:val="001901AD"/>
    <w:rsid w:val="001918BB"/>
    <w:rsid w:val="001A3CA9"/>
    <w:rsid w:val="001A5481"/>
    <w:rsid w:val="001B0679"/>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361A"/>
    <w:rsid w:val="0033671B"/>
    <w:rsid w:val="00347682"/>
    <w:rsid w:val="00372CD7"/>
    <w:rsid w:val="00396D91"/>
    <w:rsid w:val="003A71C0"/>
    <w:rsid w:val="003A7B25"/>
    <w:rsid w:val="003B1EB6"/>
    <w:rsid w:val="003C26E3"/>
    <w:rsid w:val="003E5354"/>
    <w:rsid w:val="003F297A"/>
    <w:rsid w:val="003F30B1"/>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D0D34"/>
    <w:rsid w:val="005E2444"/>
    <w:rsid w:val="005F6955"/>
    <w:rsid w:val="006111ED"/>
    <w:rsid w:val="00613C1F"/>
    <w:rsid w:val="0063727E"/>
    <w:rsid w:val="00641692"/>
    <w:rsid w:val="00654B2B"/>
    <w:rsid w:val="0066353E"/>
    <w:rsid w:val="0067079E"/>
    <w:rsid w:val="00693D29"/>
    <w:rsid w:val="006A3BBF"/>
    <w:rsid w:val="006B7CDA"/>
    <w:rsid w:val="006D51A7"/>
    <w:rsid w:val="006E05CA"/>
    <w:rsid w:val="006E2044"/>
    <w:rsid w:val="006E4598"/>
    <w:rsid w:val="006F1EA2"/>
    <w:rsid w:val="007054D7"/>
    <w:rsid w:val="00706E59"/>
    <w:rsid w:val="00714B6D"/>
    <w:rsid w:val="00717CA0"/>
    <w:rsid w:val="00720AD9"/>
    <w:rsid w:val="007256BF"/>
    <w:rsid w:val="00737C0E"/>
    <w:rsid w:val="00751063"/>
    <w:rsid w:val="00765E8C"/>
    <w:rsid w:val="007662B8"/>
    <w:rsid w:val="007801E5"/>
    <w:rsid w:val="00790670"/>
    <w:rsid w:val="007A5989"/>
    <w:rsid w:val="007B1A09"/>
    <w:rsid w:val="007C4AF4"/>
    <w:rsid w:val="007C5118"/>
    <w:rsid w:val="007D2ABD"/>
    <w:rsid w:val="007E55E8"/>
    <w:rsid w:val="007F22B7"/>
    <w:rsid w:val="007F3DAB"/>
    <w:rsid w:val="007F739F"/>
    <w:rsid w:val="00805EBC"/>
    <w:rsid w:val="00820642"/>
    <w:rsid w:val="008206BF"/>
    <w:rsid w:val="00826675"/>
    <w:rsid w:val="00833249"/>
    <w:rsid w:val="00833C3E"/>
    <w:rsid w:val="008443EB"/>
    <w:rsid w:val="00863471"/>
    <w:rsid w:val="008741B7"/>
    <w:rsid w:val="00895558"/>
    <w:rsid w:val="008A19E1"/>
    <w:rsid w:val="008B65DC"/>
    <w:rsid w:val="008C2CA6"/>
    <w:rsid w:val="008F0543"/>
    <w:rsid w:val="009009F0"/>
    <w:rsid w:val="0090552E"/>
    <w:rsid w:val="00906433"/>
    <w:rsid w:val="00913177"/>
    <w:rsid w:val="009214DE"/>
    <w:rsid w:val="00937213"/>
    <w:rsid w:val="009426AD"/>
    <w:rsid w:val="009568B2"/>
    <w:rsid w:val="00961A4F"/>
    <w:rsid w:val="009665D7"/>
    <w:rsid w:val="009715B1"/>
    <w:rsid w:val="00973B51"/>
    <w:rsid w:val="00974636"/>
    <w:rsid w:val="00982E08"/>
    <w:rsid w:val="0099358E"/>
    <w:rsid w:val="00997C6C"/>
    <w:rsid w:val="009A04DF"/>
    <w:rsid w:val="009A7797"/>
    <w:rsid w:val="009B73F2"/>
    <w:rsid w:val="009C3BD6"/>
    <w:rsid w:val="009D1C4B"/>
    <w:rsid w:val="009F24D3"/>
    <w:rsid w:val="00A03BE9"/>
    <w:rsid w:val="00A31F77"/>
    <w:rsid w:val="00A329BD"/>
    <w:rsid w:val="00A34511"/>
    <w:rsid w:val="00A379A9"/>
    <w:rsid w:val="00A41168"/>
    <w:rsid w:val="00A42D6F"/>
    <w:rsid w:val="00A43FCF"/>
    <w:rsid w:val="00A52CAF"/>
    <w:rsid w:val="00A56B3C"/>
    <w:rsid w:val="00A652E6"/>
    <w:rsid w:val="00A70241"/>
    <w:rsid w:val="00A70E6B"/>
    <w:rsid w:val="00A778D1"/>
    <w:rsid w:val="00A82056"/>
    <w:rsid w:val="00A87E68"/>
    <w:rsid w:val="00AA049A"/>
    <w:rsid w:val="00AA135B"/>
    <w:rsid w:val="00AA7DB5"/>
    <w:rsid w:val="00AB0A6C"/>
    <w:rsid w:val="00AB39D8"/>
    <w:rsid w:val="00AB60CA"/>
    <w:rsid w:val="00AC13CC"/>
    <w:rsid w:val="00AC14D1"/>
    <w:rsid w:val="00AC233C"/>
    <w:rsid w:val="00AD6804"/>
    <w:rsid w:val="00AE300A"/>
    <w:rsid w:val="00AF1234"/>
    <w:rsid w:val="00AF496E"/>
    <w:rsid w:val="00AF717B"/>
    <w:rsid w:val="00B0410C"/>
    <w:rsid w:val="00B13256"/>
    <w:rsid w:val="00B24F54"/>
    <w:rsid w:val="00B30D57"/>
    <w:rsid w:val="00B33F2C"/>
    <w:rsid w:val="00B502C3"/>
    <w:rsid w:val="00B60855"/>
    <w:rsid w:val="00B62398"/>
    <w:rsid w:val="00B62824"/>
    <w:rsid w:val="00B64EBC"/>
    <w:rsid w:val="00B74010"/>
    <w:rsid w:val="00B76249"/>
    <w:rsid w:val="00BA23FD"/>
    <w:rsid w:val="00BA4273"/>
    <w:rsid w:val="00BB7EB9"/>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50FCF"/>
    <w:rsid w:val="00C673AE"/>
    <w:rsid w:val="00C71D95"/>
    <w:rsid w:val="00C81053"/>
    <w:rsid w:val="00C82039"/>
    <w:rsid w:val="00CC7E51"/>
    <w:rsid w:val="00CE7301"/>
    <w:rsid w:val="00CF1E2B"/>
    <w:rsid w:val="00CF2BAC"/>
    <w:rsid w:val="00CF4866"/>
    <w:rsid w:val="00D11D76"/>
    <w:rsid w:val="00D13C33"/>
    <w:rsid w:val="00D4717E"/>
    <w:rsid w:val="00D557CD"/>
    <w:rsid w:val="00D56763"/>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45A9"/>
    <w:rsid w:val="00E23460"/>
    <w:rsid w:val="00E25F97"/>
    <w:rsid w:val="00E30F02"/>
    <w:rsid w:val="00E329E9"/>
    <w:rsid w:val="00E43ADA"/>
    <w:rsid w:val="00E46B70"/>
    <w:rsid w:val="00E56A87"/>
    <w:rsid w:val="00E678B6"/>
    <w:rsid w:val="00E83C35"/>
    <w:rsid w:val="00EB3D02"/>
    <w:rsid w:val="00EC0266"/>
    <w:rsid w:val="00ED4544"/>
    <w:rsid w:val="00ED646A"/>
    <w:rsid w:val="00EF0584"/>
    <w:rsid w:val="00EF7D26"/>
    <w:rsid w:val="00F02AFF"/>
    <w:rsid w:val="00F07D4B"/>
    <w:rsid w:val="00F13DDD"/>
    <w:rsid w:val="00F16B16"/>
    <w:rsid w:val="00F16E03"/>
    <w:rsid w:val="00F370A2"/>
    <w:rsid w:val="00F41C1D"/>
    <w:rsid w:val="00F61853"/>
    <w:rsid w:val="00F65B49"/>
    <w:rsid w:val="00F67D53"/>
    <w:rsid w:val="00F90C2D"/>
    <w:rsid w:val="00F92478"/>
    <w:rsid w:val="00FA1323"/>
    <w:rsid w:val="00FB2955"/>
    <w:rsid w:val="00FC26F4"/>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14">
    <w:name w:val="Знак Знак Знак1 Знак Знак"/>
    <w:basedOn w:val="a"/>
    <w:rsid w:val="000716C0"/>
    <w:pPr>
      <w:spacing w:line="240" w:lineRule="exact"/>
    </w:pPr>
    <w:rPr>
      <w:rFonts w:ascii="Verdana" w:eastAsia="Times New Roman" w:hAnsi="Verdana" w:cs="Verdana"/>
      <w:sz w:val="20"/>
      <w:szCs w:val="20"/>
      <w:lang w:val="en-US"/>
    </w:rPr>
  </w:style>
  <w:style w:type="character" w:customStyle="1" w:styleId="13">
    <w:name w:val="Подпункт Знак1"/>
    <w:link w:val="af2"/>
    <w:rsid w:val="000716C0"/>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DDCB6-6223-48A1-B4AD-249AAE714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1539</Words>
  <Characters>8773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Мартьянова Альбина Александровна</cp:lastModifiedBy>
  <cp:revision>11</cp:revision>
  <cp:lastPrinted>2026-03-03T12:09:00Z</cp:lastPrinted>
  <dcterms:created xsi:type="dcterms:W3CDTF">2026-03-03T12:38:00Z</dcterms:created>
  <dcterms:modified xsi:type="dcterms:W3CDTF">2026-04-23T10:37:00Z</dcterms:modified>
</cp:coreProperties>
</file>